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F2" w:rsidRDefault="001621F2" w:rsidP="001621F2">
      <w:pPr>
        <w:tabs>
          <w:tab w:val="left" w:pos="11460"/>
        </w:tabs>
        <w:jc w:val="right"/>
      </w:pPr>
      <w:r>
        <w:t xml:space="preserve">Warszawa,    </w:t>
      </w:r>
      <w:r w:rsidR="003B420A">
        <w:t xml:space="preserve">  </w:t>
      </w:r>
      <w:r>
        <w:t xml:space="preserve"> września 2018 r.</w:t>
      </w:r>
    </w:p>
    <w:p w:rsidR="001621F2" w:rsidRDefault="001621F2"/>
    <w:p w:rsidR="003B420A" w:rsidRDefault="003B420A" w:rsidP="003B420A">
      <w:pPr>
        <w:jc w:val="center"/>
      </w:pPr>
      <w:r>
        <w:rPr>
          <w:noProof/>
          <w:lang w:eastAsia="pl-PL"/>
        </w:rPr>
        <w:drawing>
          <wp:inline distT="0" distB="0" distL="0" distR="0" wp14:anchorId="55AF95C4" wp14:editId="4C115E76">
            <wp:extent cx="7125418" cy="897148"/>
            <wp:effectExtent l="0" t="0" r="0" b="0"/>
            <wp:docPr id="1" name="Obraz 1" descr="Program Wiedza Edukacja Rozwój, Ministerstwo Inwestycji i Rozwoju, Unia Europejska." title="Zestaw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 POWER_MIIR_EFS_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268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0A" w:rsidRDefault="003B420A"/>
    <w:tbl>
      <w:tblPr>
        <w:tblW w:w="0" w:type="auto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42"/>
        <w:gridCol w:w="4678"/>
        <w:gridCol w:w="3827"/>
        <w:gridCol w:w="2185"/>
      </w:tblGrid>
      <w:tr w:rsidR="00A41E88" w:rsidRPr="00611483" w:rsidTr="001621F2">
        <w:trPr>
          <w:jc w:val="center"/>
        </w:trPr>
        <w:tc>
          <w:tcPr>
            <w:tcW w:w="13046" w:type="dxa"/>
            <w:gridSpan w:val="5"/>
            <w:shd w:val="clear" w:color="auto" w:fill="auto"/>
            <w:vAlign w:val="center"/>
          </w:tcPr>
          <w:p w:rsidR="00A41E88" w:rsidRPr="00C362FD" w:rsidRDefault="00A41E88" w:rsidP="00F670F8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C362FD">
              <w:rPr>
                <w:rFonts w:asciiTheme="minorHAnsi" w:hAnsiTheme="minorHAnsi" w:cstheme="minorHAnsi"/>
              </w:rPr>
              <w:t>Lista projektów</w:t>
            </w:r>
            <w:r w:rsidR="00440AE1" w:rsidRPr="00C362FD">
              <w:rPr>
                <w:rFonts w:asciiTheme="minorHAnsi" w:hAnsiTheme="minorHAnsi" w:cstheme="minorHAnsi"/>
              </w:rPr>
              <w:t xml:space="preserve"> skierowanych do negocjacji</w:t>
            </w:r>
            <w:r w:rsidRPr="00C362FD">
              <w:rPr>
                <w:rFonts w:asciiTheme="minorHAnsi" w:hAnsiTheme="minorHAnsi" w:cstheme="minorHAnsi"/>
              </w:rPr>
              <w:t xml:space="preserve"> w  ramach konkursu nr</w:t>
            </w:r>
            <w:r w:rsidR="004116F7" w:rsidRPr="00C362FD">
              <w:rPr>
                <w:rFonts w:asciiTheme="minorHAnsi" w:hAnsiTheme="minorHAnsi" w:cstheme="minorHAnsi"/>
              </w:rPr>
              <w:t xml:space="preserve"> </w:t>
            </w:r>
            <w:r w:rsidRPr="00C362FD">
              <w:rPr>
                <w:rFonts w:asciiTheme="minorHAnsi" w:hAnsiTheme="minorHAnsi" w:cstheme="minorHAnsi"/>
              </w:rPr>
              <w:t xml:space="preserve"> </w:t>
            </w:r>
            <w:r w:rsidR="00F670F8" w:rsidRPr="00C362FD">
              <w:rPr>
                <w:rFonts w:asciiTheme="minorHAnsi" w:hAnsiTheme="minorHAnsi" w:cstheme="minorHAnsi"/>
              </w:rPr>
              <w:t>POWR.02.19.00-IZ.00-00-003/18</w:t>
            </w:r>
            <w:r w:rsidRPr="00C362FD">
              <w:rPr>
                <w:rFonts w:asciiTheme="minorHAnsi" w:hAnsiTheme="minorHAnsi" w:cstheme="minorHAnsi"/>
              </w:rPr>
              <w:t xml:space="preserve"> </w:t>
            </w:r>
            <w:r w:rsidR="00440AE1" w:rsidRPr="00C362FD">
              <w:rPr>
                <w:rFonts w:asciiTheme="minorHAnsi" w:hAnsiTheme="minorHAnsi" w:cstheme="minorHAnsi"/>
                <w:bCs/>
              </w:rPr>
              <w:t xml:space="preserve">dotyczącego </w:t>
            </w:r>
            <w:r w:rsidR="00F670F8" w:rsidRPr="00C362FD">
              <w:rPr>
                <w:rFonts w:asciiTheme="minorHAnsi" w:hAnsiTheme="minorHAnsi" w:cstheme="minorHAnsi"/>
                <w:bCs/>
              </w:rPr>
              <w:t xml:space="preserve">wzmocnienia procesu konsultacji społecznych w obszarze planowania i zagospodarowania przestrzennego </w:t>
            </w:r>
          </w:p>
          <w:p w:rsidR="00C362FD" w:rsidRPr="001621F2" w:rsidRDefault="00C362FD" w:rsidP="00F670F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AE1" w:rsidRPr="00C362FD" w:rsidTr="001621F2">
        <w:trPr>
          <w:trHeight w:val="722"/>
          <w:jc w:val="center"/>
        </w:trPr>
        <w:tc>
          <w:tcPr>
            <w:tcW w:w="514" w:type="dxa"/>
            <w:shd w:val="clear" w:color="auto" w:fill="BFBFBF"/>
            <w:vAlign w:val="center"/>
          </w:tcPr>
          <w:p w:rsidR="00440AE1" w:rsidRPr="00C362FD" w:rsidRDefault="00440AE1" w:rsidP="009843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440AE1" w:rsidRPr="004C2982" w:rsidRDefault="00440AE1" w:rsidP="004C2982">
            <w:pPr>
              <w:jc w:val="center"/>
              <w:rPr>
                <w:sz w:val="24"/>
                <w:szCs w:val="24"/>
              </w:rPr>
            </w:pPr>
            <w:r w:rsidRPr="004C2982">
              <w:rPr>
                <w:sz w:val="24"/>
                <w:szCs w:val="24"/>
              </w:rPr>
              <w:t>Sygnatura wniosku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440AE1" w:rsidRPr="00C362FD" w:rsidRDefault="00440AE1" w:rsidP="009843D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Tytu</w:t>
            </w:r>
            <w:bookmarkStart w:id="0" w:name="_GoBack"/>
            <w:bookmarkEnd w:id="0"/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ł projektu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440AE1" w:rsidRPr="00C362FD" w:rsidRDefault="00440AE1" w:rsidP="009843D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Nazwa Wnioskodawcy</w:t>
            </w:r>
          </w:p>
        </w:tc>
        <w:tc>
          <w:tcPr>
            <w:tcW w:w="2185" w:type="dxa"/>
            <w:shd w:val="clear" w:color="auto" w:fill="BFBFBF"/>
            <w:vAlign w:val="center"/>
          </w:tcPr>
          <w:p w:rsidR="00440AE1" w:rsidRPr="00C362FD" w:rsidRDefault="00440AE1" w:rsidP="00440AE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Kwota wnioskowanego dofinansowania</w:t>
            </w:r>
          </w:p>
        </w:tc>
      </w:tr>
      <w:tr w:rsidR="00440AE1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440AE1" w:rsidRPr="00C362FD" w:rsidRDefault="00440AE1" w:rsidP="009843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670F8" w:rsidRPr="00C362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0AE1" w:rsidRPr="00C362FD" w:rsidRDefault="00F670F8" w:rsidP="0013318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POWR.02.19.00-00-KP01/18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40AE1" w:rsidRPr="00C362FD" w:rsidRDefault="00440AE1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F670F8"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Partycypacja w planowaniu przestrzennym - II edycja</w:t>
            </w: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40AE1" w:rsidRPr="00C362FD" w:rsidRDefault="00F670F8" w:rsidP="009843D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Inicjatyw Menedżerskich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F670F8" w:rsidP="00F670F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1 954 056,00 </w:t>
            </w:r>
            <w:r w:rsidR="00440AE1" w:rsidRPr="00C362FD">
              <w:rPr>
                <w:rFonts w:asciiTheme="minorHAnsi" w:hAnsiTheme="minorHAnsi" w:cstheme="minorHAnsi"/>
                <w:sz w:val="24"/>
                <w:szCs w:val="24"/>
              </w:rPr>
              <w:t>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9843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FB60D2" w:rsidP="0013318E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POWR.02.19.00-00-KP02/18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0F8" w:rsidRPr="00C362FD" w:rsidRDefault="00FB60D2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Przestrzeń dla partycypacji 2”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FB60D2" w:rsidP="009843D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Pracownia Badań i Innowacji Społecznych "Stocznia"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FB60D2" w:rsidP="00F670F8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1 999 068,00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POWR.02.19.00-00-KP04/18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0F8" w:rsidRPr="00C362FD" w:rsidRDefault="00FB60D2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Nasza przestrzeń. Konsultacje dokumentów planistycznych na wsi i w małych miastach”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Wspomagania Wsi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1 988 124,00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POWR.02.19.00-00-KP05/18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0F8" w:rsidRPr="00C362FD" w:rsidRDefault="00FB60D2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WSPÓLNA PRZESTRZEŃ - partycypacyjne planowanie przestrzenne w gminach”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SENDZIMIRA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1 995 165,60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POWR.02.19.00-00-KP06/18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B60D2" w:rsidRPr="00C362FD" w:rsidRDefault="00FB60D2" w:rsidP="0016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„Przestrzeń do rozmowy - rozbudowany system konsultacji społecznych w planowaniu</w:t>
            </w:r>
          </w:p>
          <w:p w:rsidR="00F670F8" w:rsidRPr="00C362FD" w:rsidRDefault="00FB60D2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przestrzennym.”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FB60D2" w:rsidP="00FB60D2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Centrum Rozwoju Inicjatyw Społecznych CRIS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829 906,25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POWR.02.19.00-00-KP07/18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0F8" w:rsidRPr="00C362FD" w:rsidRDefault="00FB60D2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Nowa jakość konsultacji społecznych w planowaniu przestrzennym - II edycja”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Rozwoju Demokracji Lokalnej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FB60D2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1 992 180,00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POWR.02.19.00-00-KP08/18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0F8" w:rsidRPr="00C362FD" w:rsidRDefault="00ED49D5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Konsultacje dokumentów planistycznych w podlaskich gminach - edycja II”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Rada Federacji Stowarzyszeń Naukowo-Technicznych NOT w Białymstoku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1 904 976,00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POWR.02.19.00-00-KP09/18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49D5" w:rsidRPr="00C362FD" w:rsidRDefault="001621F2" w:rsidP="0016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"</w:t>
            </w:r>
            <w:r w:rsidR="00ED49D5"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Rozwinięcie zasobów ludzkich i rzeczowych do prowadzenia procesu pogłębionych konsultacji i</w:t>
            </w:r>
          </w:p>
          <w:p w:rsidR="00F670F8" w:rsidRPr="00C362FD" w:rsidRDefault="00ED49D5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monitoringu społecznego w obszarze zagospodarowania i planowania przestrzennego w 20 gminach z terenu całej Polski</w:t>
            </w:r>
            <w:r w:rsidR="001621F2"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Kultury Przestrzeni "Zobaczyć na nowo"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1 998 852,00 PLN</w:t>
            </w:r>
          </w:p>
        </w:tc>
      </w:tr>
      <w:tr w:rsidR="00F670F8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670F8" w:rsidRPr="00C362FD" w:rsidRDefault="00F670F8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POWR.02.19.00-00-KP10/18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0F8" w:rsidRPr="00C362FD" w:rsidRDefault="00ED49D5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„Szkoła świadomego planowania przestrzennego 2.0”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Stowarzyszenie Wspierania Inicjatyw Gospodarczych DELTA PARTNER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670F8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1 998 876,00 PLN</w:t>
            </w:r>
          </w:p>
        </w:tc>
      </w:tr>
      <w:tr w:rsidR="00ED49D5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D49D5" w:rsidRPr="00C362FD" w:rsidRDefault="00ED49D5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POWR.02.19.00-00-KP11/18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49D5" w:rsidRPr="00C362FD" w:rsidRDefault="00ED49D5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„PRZESTRZEŃ GMINNA -LOKALNA WARTOŚĆ”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Fundacja Promocji Gmin Polskich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1 998 210,00 PLN</w:t>
            </w:r>
          </w:p>
        </w:tc>
      </w:tr>
      <w:tr w:rsidR="00ED49D5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D49D5" w:rsidRPr="00C362FD" w:rsidRDefault="00ED49D5" w:rsidP="00847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POWR.02.19.00-00-KP12/18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49D5" w:rsidRPr="00C362FD" w:rsidRDefault="00ED49D5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Planowanie z mieszkańcami”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Kujawsko-Pomorska Federacja Organizacji Pozarządowych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1 885 474,06 PLN</w:t>
            </w:r>
          </w:p>
        </w:tc>
      </w:tr>
      <w:tr w:rsidR="00ED49D5" w:rsidRPr="00C362FD" w:rsidTr="001621F2">
        <w:trPr>
          <w:trHeight w:val="14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D49D5" w:rsidRPr="00C362FD" w:rsidRDefault="00ED49D5" w:rsidP="009843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POWR.02.19.00-00-KP13/18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49D5" w:rsidRPr="00C362FD" w:rsidRDefault="00ED49D5" w:rsidP="001621F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Partycypacja w planowaniu”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Fundacja </w:t>
            </w:r>
            <w:proofErr w:type="spellStart"/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Stabilo</w:t>
            </w:r>
            <w:proofErr w:type="spellEnd"/>
          </w:p>
        </w:tc>
        <w:tc>
          <w:tcPr>
            <w:tcW w:w="2185" w:type="dxa"/>
            <w:shd w:val="clear" w:color="auto" w:fill="auto"/>
            <w:vAlign w:val="center"/>
          </w:tcPr>
          <w:p w:rsidR="00ED49D5" w:rsidRPr="00C362FD" w:rsidRDefault="00ED49D5" w:rsidP="00847714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362FD">
              <w:rPr>
                <w:rFonts w:asciiTheme="minorHAnsi" w:eastAsiaTheme="minorHAnsi" w:hAnsiTheme="minorHAnsi" w:cstheme="minorHAnsi"/>
                <w:sz w:val="24"/>
                <w:szCs w:val="24"/>
              </w:rPr>
              <w:t>1 971 489,60 PLN</w:t>
            </w:r>
          </w:p>
        </w:tc>
      </w:tr>
    </w:tbl>
    <w:p w:rsidR="009D36AB" w:rsidRPr="00C362FD" w:rsidRDefault="009D36AB" w:rsidP="000A16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43670" w:rsidRPr="00C362FD" w:rsidRDefault="00243670" w:rsidP="009D36AB">
      <w:pPr>
        <w:spacing w:after="0" w:line="240" w:lineRule="auto"/>
        <w:ind w:left="9912" w:firstLine="708"/>
        <w:rPr>
          <w:rFonts w:asciiTheme="minorHAnsi" w:hAnsiTheme="minorHAnsi" w:cstheme="minorHAnsi"/>
          <w:sz w:val="24"/>
          <w:szCs w:val="24"/>
        </w:rPr>
      </w:pPr>
    </w:p>
    <w:p w:rsidR="007079BB" w:rsidRPr="00C362FD" w:rsidRDefault="001621F2" w:rsidP="00C362FD">
      <w:pPr>
        <w:spacing w:after="0" w:line="240" w:lineRule="auto"/>
        <w:ind w:left="8496" w:firstLine="708"/>
        <w:rPr>
          <w:rFonts w:asciiTheme="minorHAnsi" w:hAnsiTheme="minorHAnsi" w:cstheme="minorHAnsi"/>
          <w:sz w:val="24"/>
          <w:szCs w:val="24"/>
        </w:rPr>
      </w:pPr>
      <w:r w:rsidRPr="00C362FD">
        <w:rPr>
          <w:rFonts w:asciiTheme="minorHAnsi" w:hAnsiTheme="minorHAnsi" w:cstheme="minorHAnsi"/>
          <w:sz w:val="24"/>
          <w:szCs w:val="24"/>
        </w:rPr>
        <w:t>Aleksandra Dmitruk</w:t>
      </w:r>
    </w:p>
    <w:p w:rsidR="007079BB" w:rsidRPr="00C362FD" w:rsidRDefault="007079BB" w:rsidP="00C362FD">
      <w:pPr>
        <w:spacing w:after="0" w:line="240" w:lineRule="auto"/>
        <w:ind w:left="8496" w:firstLine="708"/>
        <w:rPr>
          <w:rFonts w:asciiTheme="minorHAnsi" w:hAnsiTheme="minorHAnsi" w:cstheme="minorHAnsi"/>
          <w:sz w:val="24"/>
          <w:szCs w:val="24"/>
        </w:rPr>
      </w:pPr>
      <w:r w:rsidRPr="00C362FD">
        <w:rPr>
          <w:rFonts w:asciiTheme="minorHAnsi" w:hAnsiTheme="minorHAnsi" w:cstheme="minorHAnsi"/>
          <w:sz w:val="24"/>
          <w:szCs w:val="24"/>
        </w:rPr>
        <w:t>Zastępca Dyrektora Departamentu</w:t>
      </w:r>
    </w:p>
    <w:p w:rsidR="007079BB" w:rsidRPr="00C362FD" w:rsidRDefault="007079BB" w:rsidP="00C362FD">
      <w:pPr>
        <w:spacing w:after="0" w:line="240" w:lineRule="auto"/>
        <w:ind w:left="8496" w:firstLine="708"/>
        <w:rPr>
          <w:rFonts w:asciiTheme="minorHAnsi" w:hAnsiTheme="minorHAnsi" w:cstheme="minorHAnsi"/>
          <w:sz w:val="24"/>
          <w:szCs w:val="24"/>
        </w:rPr>
      </w:pPr>
      <w:r w:rsidRPr="00C362FD">
        <w:rPr>
          <w:rFonts w:asciiTheme="minorHAnsi" w:hAnsiTheme="minorHAnsi" w:cstheme="minorHAnsi"/>
          <w:sz w:val="24"/>
          <w:szCs w:val="24"/>
        </w:rPr>
        <w:t>Europejskiego Funduszu Społecznego</w:t>
      </w:r>
    </w:p>
    <w:p w:rsidR="000A16D4" w:rsidRDefault="000A16D4" w:rsidP="009D36AB">
      <w:pPr>
        <w:spacing w:after="0" w:line="240" w:lineRule="auto"/>
        <w:ind w:left="10620"/>
      </w:pPr>
    </w:p>
    <w:p w:rsidR="000A16D4" w:rsidRDefault="000A16D4" w:rsidP="009D36AB">
      <w:pPr>
        <w:spacing w:after="0" w:line="240" w:lineRule="auto"/>
        <w:ind w:left="10620"/>
      </w:pPr>
    </w:p>
    <w:p w:rsidR="000A16D4" w:rsidRPr="000A16D4" w:rsidRDefault="000A16D4" w:rsidP="000A16D4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A16D4" w:rsidRPr="000A16D4" w:rsidSect="001621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B9" w:rsidRDefault="00CB1DB9" w:rsidP="00DF363F">
      <w:pPr>
        <w:spacing w:after="0" w:line="240" w:lineRule="auto"/>
      </w:pPr>
      <w:r>
        <w:separator/>
      </w:r>
    </w:p>
  </w:endnote>
  <w:endnote w:type="continuationSeparator" w:id="0">
    <w:p w:rsidR="00CB1DB9" w:rsidRDefault="00CB1DB9" w:rsidP="00D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B9" w:rsidRDefault="00CB1DB9" w:rsidP="00DF363F">
      <w:pPr>
        <w:spacing w:after="0" w:line="240" w:lineRule="auto"/>
      </w:pPr>
      <w:r>
        <w:separator/>
      </w:r>
    </w:p>
  </w:footnote>
  <w:footnote w:type="continuationSeparator" w:id="0">
    <w:p w:rsidR="00CB1DB9" w:rsidRDefault="00CB1DB9" w:rsidP="00DF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6649"/>
    <w:multiLevelType w:val="hybridMultilevel"/>
    <w:tmpl w:val="73DC4E8A"/>
    <w:lvl w:ilvl="0" w:tplc="5C78DC2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E8"/>
    <w:rsid w:val="000A16D4"/>
    <w:rsid w:val="000B0327"/>
    <w:rsid w:val="000B38F5"/>
    <w:rsid w:val="0013318E"/>
    <w:rsid w:val="001621F2"/>
    <w:rsid w:val="001A4815"/>
    <w:rsid w:val="001C3C5C"/>
    <w:rsid w:val="001D6FC0"/>
    <w:rsid w:val="002259DB"/>
    <w:rsid w:val="00243670"/>
    <w:rsid w:val="00246180"/>
    <w:rsid w:val="002C0742"/>
    <w:rsid w:val="002F5CB9"/>
    <w:rsid w:val="003569E9"/>
    <w:rsid w:val="00363009"/>
    <w:rsid w:val="003954C3"/>
    <w:rsid w:val="003A1FED"/>
    <w:rsid w:val="003B420A"/>
    <w:rsid w:val="003F264A"/>
    <w:rsid w:val="004116F7"/>
    <w:rsid w:val="00425E03"/>
    <w:rsid w:val="004263E2"/>
    <w:rsid w:val="00440AE1"/>
    <w:rsid w:val="004A6EE8"/>
    <w:rsid w:val="004C2982"/>
    <w:rsid w:val="004F145B"/>
    <w:rsid w:val="00580B35"/>
    <w:rsid w:val="005C3AAE"/>
    <w:rsid w:val="0061171F"/>
    <w:rsid w:val="006609C4"/>
    <w:rsid w:val="006C141A"/>
    <w:rsid w:val="007079BB"/>
    <w:rsid w:val="007669C5"/>
    <w:rsid w:val="007C35DE"/>
    <w:rsid w:val="00890A58"/>
    <w:rsid w:val="008946D7"/>
    <w:rsid w:val="009130C6"/>
    <w:rsid w:val="009616C1"/>
    <w:rsid w:val="0097358A"/>
    <w:rsid w:val="0099329A"/>
    <w:rsid w:val="009A3A1A"/>
    <w:rsid w:val="009D36AB"/>
    <w:rsid w:val="00A41E88"/>
    <w:rsid w:val="00AE4EFC"/>
    <w:rsid w:val="00B21067"/>
    <w:rsid w:val="00B9747B"/>
    <w:rsid w:val="00C04C2C"/>
    <w:rsid w:val="00C362FD"/>
    <w:rsid w:val="00C4093E"/>
    <w:rsid w:val="00C776E6"/>
    <w:rsid w:val="00C87689"/>
    <w:rsid w:val="00CB1DB9"/>
    <w:rsid w:val="00CE3237"/>
    <w:rsid w:val="00CF052F"/>
    <w:rsid w:val="00D1134C"/>
    <w:rsid w:val="00D67D74"/>
    <w:rsid w:val="00DF363F"/>
    <w:rsid w:val="00E13686"/>
    <w:rsid w:val="00E247CA"/>
    <w:rsid w:val="00E96491"/>
    <w:rsid w:val="00ED49D5"/>
    <w:rsid w:val="00F02F51"/>
    <w:rsid w:val="00F0684B"/>
    <w:rsid w:val="00F670F8"/>
    <w:rsid w:val="00FB60D2"/>
    <w:rsid w:val="00FC5D28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E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6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6D4"/>
    <w:pPr>
      <w:ind w:left="720"/>
      <w:contextualSpacing/>
    </w:pPr>
  </w:style>
  <w:style w:type="paragraph" w:customStyle="1" w:styleId="Default">
    <w:name w:val="Default"/>
    <w:rsid w:val="00440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2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E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6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6D4"/>
    <w:pPr>
      <w:ind w:left="720"/>
      <w:contextualSpacing/>
    </w:pPr>
  </w:style>
  <w:style w:type="paragraph" w:customStyle="1" w:styleId="Default">
    <w:name w:val="Default"/>
    <w:rsid w:val="00440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Korus</dc:creator>
  <cp:lastModifiedBy>Katarzyna Ciecierska</cp:lastModifiedBy>
  <cp:revision>3</cp:revision>
  <cp:lastPrinted>2018-09-27T08:07:00Z</cp:lastPrinted>
  <dcterms:created xsi:type="dcterms:W3CDTF">2018-09-27T08:12:00Z</dcterms:created>
  <dcterms:modified xsi:type="dcterms:W3CDTF">2018-09-28T07:18:00Z</dcterms:modified>
</cp:coreProperties>
</file>