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56" w:rsidRPr="003D4BE7" w:rsidRDefault="002E7056" w:rsidP="003D4BE7">
      <w:pPr>
        <w:spacing w:after="0" w:line="360" w:lineRule="auto"/>
        <w:ind w:left="6"/>
        <w:jc w:val="center"/>
        <w:rPr>
          <w:rFonts w:ascii="Arial" w:hAnsi="Arial" w:cs="Arial"/>
          <w:b/>
          <w:sz w:val="21"/>
          <w:szCs w:val="21"/>
        </w:rPr>
      </w:pPr>
      <w:r w:rsidRPr="003D4BE7">
        <w:rPr>
          <w:rFonts w:ascii="Arial" w:hAnsi="Arial" w:cs="Arial"/>
          <w:b/>
          <w:sz w:val="21"/>
          <w:szCs w:val="21"/>
        </w:rPr>
        <w:t>Umowa</w:t>
      </w:r>
    </w:p>
    <w:p w:rsidR="002E7056" w:rsidRPr="003D4BE7" w:rsidRDefault="0063023C" w:rsidP="003D4BE7">
      <w:pPr>
        <w:spacing w:after="0" w:line="360" w:lineRule="auto"/>
        <w:ind w:left="6"/>
        <w:jc w:val="center"/>
        <w:rPr>
          <w:rFonts w:ascii="Arial" w:hAnsi="Arial" w:cs="Arial"/>
          <w:b/>
          <w:sz w:val="21"/>
          <w:szCs w:val="21"/>
        </w:rPr>
      </w:pPr>
      <w:r w:rsidRPr="003D4BE7">
        <w:rPr>
          <w:rFonts w:ascii="Arial" w:hAnsi="Arial" w:cs="Arial"/>
          <w:b/>
          <w:sz w:val="21"/>
          <w:szCs w:val="21"/>
        </w:rPr>
        <w:t xml:space="preserve">na </w:t>
      </w:r>
      <w:r w:rsidR="00E738E7">
        <w:rPr>
          <w:rFonts w:ascii="Arial" w:hAnsi="Arial" w:cs="Arial"/>
          <w:b/>
          <w:sz w:val="21"/>
          <w:szCs w:val="21"/>
        </w:rPr>
        <w:t xml:space="preserve">przeprowadzenie audytu oraz </w:t>
      </w:r>
      <w:r w:rsidRPr="003D4BE7">
        <w:rPr>
          <w:rFonts w:ascii="Arial" w:hAnsi="Arial" w:cs="Arial"/>
          <w:b/>
          <w:sz w:val="21"/>
          <w:szCs w:val="21"/>
        </w:rPr>
        <w:t xml:space="preserve">rozliczanie usług wspierających z wykorzystaniem bonów  w ramach projektu </w:t>
      </w:r>
      <w:r w:rsidR="00AE459B" w:rsidRPr="003D4BE7">
        <w:rPr>
          <w:rFonts w:ascii="Arial" w:hAnsi="Arial" w:cs="Arial"/>
          <w:b/>
          <w:sz w:val="21"/>
          <w:szCs w:val="21"/>
        </w:rPr>
        <w:t xml:space="preserve"> Małopolski</w:t>
      </w:r>
      <w:r w:rsidR="003D4BE7">
        <w:rPr>
          <w:rFonts w:ascii="Arial" w:hAnsi="Arial" w:cs="Arial"/>
          <w:b/>
          <w:sz w:val="21"/>
          <w:szCs w:val="21"/>
        </w:rPr>
        <w:t>e</w:t>
      </w:r>
      <w:r w:rsidR="00AE459B" w:rsidRPr="003D4BE7">
        <w:rPr>
          <w:rFonts w:ascii="Arial" w:hAnsi="Arial" w:cs="Arial"/>
          <w:b/>
          <w:sz w:val="21"/>
          <w:szCs w:val="21"/>
        </w:rPr>
        <w:t xml:space="preserve"> Obligacj</w:t>
      </w:r>
      <w:r w:rsidR="003D4BE7">
        <w:rPr>
          <w:rFonts w:ascii="Arial" w:hAnsi="Arial" w:cs="Arial"/>
          <w:b/>
          <w:sz w:val="21"/>
          <w:szCs w:val="21"/>
        </w:rPr>
        <w:t>e</w:t>
      </w:r>
      <w:r w:rsidR="00AE459B" w:rsidRPr="003D4BE7">
        <w:rPr>
          <w:rFonts w:ascii="Arial" w:hAnsi="Arial" w:cs="Arial"/>
          <w:b/>
          <w:sz w:val="21"/>
          <w:szCs w:val="21"/>
        </w:rPr>
        <w:t xml:space="preserve"> Społeczn</w:t>
      </w:r>
      <w:r w:rsidR="003D4BE7">
        <w:rPr>
          <w:rFonts w:ascii="Arial" w:hAnsi="Arial" w:cs="Arial"/>
          <w:b/>
          <w:sz w:val="21"/>
          <w:szCs w:val="21"/>
        </w:rPr>
        <w:t>e</w:t>
      </w:r>
    </w:p>
    <w:p w:rsidR="002E7056" w:rsidRPr="003D4BE7" w:rsidRDefault="002E7056" w:rsidP="003D4BE7">
      <w:pPr>
        <w:spacing w:line="360" w:lineRule="auto"/>
        <w:jc w:val="both"/>
        <w:rPr>
          <w:rFonts w:ascii="Arial" w:hAnsi="Arial" w:cs="Arial"/>
          <w:sz w:val="21"/>
          <w:szCs w:val="21"/>
        </w:rPr>
      </w:pPr>
    </w:p>
    <w:p w:rsidR="002E7056" w:rsidRPr="003D4BE7" w:rsidRDefault="002E7056" w:rsidP="003D4BE7">
      <w:pPr>
        <w:spacing w:after="0" w:line="360" w:lineRule="auto"/>
        <w:ind w:left="3"/>
        <w:jc w:val="both"/>
        <w:rPr>
          <w:rFonts w:ascii="Arial" w:hAnsi="Arial" w:cs="Arial"/>
          <w:sz w:val="21"/>
          <w:szCs w:val="21"/>
        </w:rPr>
      </w:pPr>
      <w:r w:rsidRPr="003D4BE7">
        <w:rPr>
          <w:rFonts w:ascii="Arial" w:hAnsi="Arial" w:cs="Arial"/>
          <w:sz w:val="21"/>
          <w:szCs w:val="21"/>
        </w:rPr>
        <w:t>zawarta w dniu ………</w:t>
      </w:r>
      <w:r w:rsidR="00FD370B" w:rsidRPr="003D4BE7">
        <w:rPr>
          <w:rFonts w:ascii="Arial" w:hAnsi="Arial" w:cs="Arial"/>
          <w:sz w:val="21"/>
          <w:szCs w:val="21"/>
        </w:rPr>
        <w:t>…………………….</w:t>
      </w:r>
      <w:r w:rsidRPr="003D4BE7">
        <w:rPr>
          <w:rFonts w:ascii="Arial" w:hAnsi="Arial" w:cs="Arial"/>
          <w:sz w:val="21"/>
          <w:szCs w:val="21"/>
        </w:rPr>
        <w:t>….….</w:t>
      </w:r>
      <w:r w:rsidR="000F1AD9" w:rsidRPr="003D4BE7">
        <w:rPr>
          <w:rFonts w:ascii="Arial" w:hAnsi="Arial" w:cs="Arial"/>
          <w:sz w:val="21"/>
          <w:szCs w:val="21"/>
        </w:rPr>
        <w:t xml:space="preserve"> </w:t>
      </w:r>
      <w:r w:rsidRPr="003D4BE7">
        <w:rPr>
          <w:rFonts w:ascii="Arial" w:hAnsi="Arial" w:cs="Arial"/>
          <w:sz w:val="21"/>
          <w:szCs w:val="21"/>
        </w:rPr>
        <w:t>r. w Krakowie pomiędzy:</w:t>
      </w:r>
    </w:p>
    <w:p w:rsidR="000F1AD9" w:rsidRPr="003D4BE7" w:rsidRDefault="000F1AD9" w:rsidP="003D4BE7">
      <w:pPr>
        <w:spacing w:after="0" w:line="360" w:lineRule="auto"/>
        <w:ind w:left="3"/>
        <w:jc w:val="both"/>
        <w:rPr>
          <w:rFonts w:ascii="Arial" w:hAnsi="Arial" w:cs="Arial"/>
          <w:sz w:val="21"/>
          <w:szCs w:val="21"/>
        </w:rPr>
      </w:pPr>
    </w:p>
    <w:p w:rsidR="00AE459B" w:rsidRPr="003D4BE7" w:rsidRDefault="00AE459B" w:rsidP="003D4BE7">
      <w:pPr>
        <w:spacing w:after="0" w:line="360" w:lineRule="auto"/>
        <w:jc w:val="both"/>
        <w:rPr>
          <w:rFonts w:ascii="Arial" w:hAnsi="Arial" w:cs="Arial"/>
          <w:sz w:val="21"/>
          <w:szCs w:val="21"/>
        </w:rPr>
      </w:pPr>
      <w:r w:rsidRPr="003D4BE7">
        <w:rPr>
          <w:rFonts w:ascii="Arial" w:hAnsi="Arial" w:cs="Arial"/>
          <w:sz w:val="21"/>
          <w:szCs w:val="21"/>
        </w:rPr>
        <w:t xml:space="preserve">Województwem Małopolskim - Wojewódzkim Urzędem Pracy w Krakowie z siedzibą w Krakowie, Pl. Na Stawach 1, NIP: </w:t>
      </w:r>
      <w:r w:rsidR="00D940C9">
        <w:rPr>
          <w:rFonts w:ascii="Arial" w:hAnsi="Arial" w:cs="Arial"/>
          <w:sz w:val="21"/>
          <w:szCs w:val="21"/>
        </w:rPr>
        <w:t>676-21-29-505</w:t>
      </w:r>
      <w:r w:rsidRPr="003D4BE7">
        <w:rPr>
          <w:rFonts w:ascii="Arial" w:hAnsi="Arial" w:cs="Arial"/>
          <w:sz w:val="21"/>
          <w:szCs w:val="21"/>
        </w:rPr>
        <w:t xml:space="preserve">, REGON: 357114075 </w:t>
      </w:r>
      <w:r w:rsidRPr="003D4BE7">
        <w:rPr>
          <w:rFonts w:ascii="Arial" w:hAnsi="Arial" w:cs="Arial"/>
          <w:sz w:val="21"/>
          <w:szCs w:val="21"/>
        </w:rPr>
        <w:br/>
        <w:t>reprezentowanym przez Dyrektora WUP w Krakowie Jacka Pająka,</w:t>
      </w:r>
    </w:p>
    <w:p w:rsidR="00AE459B" w:rsidRPr="003D4BE7" w:rsidRDefault="00AE459B" w:rsidP="003D4BE7">
      <w:pPr>
        <w:spacing w:before="120" w:line="360" w:lineRule="auto"/>
        <w:jc w:val="both"/>
        <w:rPr>
          <w:rFonts w:ascii="Arial" w:hAnsi="Arial" w:cs="Arial"/>
          <w:sz w:val="21"/>
          <w:szCs w:val="21"/>
        </w:rPr>
      </w:pPr>
      <w:r w:rsidRPr="003D4BE7">
        <w:rPr>
          <w:rFonts w:ascii="Arial" w:hAnsi="Arial" w:cs="Arial"/>
          <w:sz w:val="21"/>
          <w:szCs w:val="21"/>
        </w:rPr>
        <w:t>zwanym dalej WUP Kraków</w:t>
      </w:r>
    </w:p>
    <w:p w:rsidR="00AE459B" w:rsidRPr="003D4BE7" w:rsidRDefault="00AE459B" w:rsidP="003D4BE7">
      <w:pPr>
        <w:pStyle w:val="Tekstpodstawowy"/>
        <w:spacing w:line="360" w:lineRule="auto"/>
        <w:jc w:val="both"/>
        <w:rPr>
          <w:rFonts w:cs="Arial"/>
          <w:sz w:val="21"/>
          <w:szCs w:val="21"/>
        </w:rPr>
      </w:pPr>
      <w:r w:rsidRPr="003D4BE7">
        <w:rPr>
          <w:rFonts w:cs="Arial"/>
          <w:sz w:val="21"/>
          <w:szCs w:val="21"/>
        </w:rPr>
        <w:t xml:space="preserve">a </w:t>
      </w:r>
    </w:p>
    <w:p w:rsidR="00AE459B" w:rsidRPr="003D4BE7" w:rsidRDefault="003D4BE7" w:rsidP="003D4BE7">
      <w:pPr>
        <w:spacing w:before="120" w:after="0" w:line="360" w:lineRule="auto"/>
        <w:jc w:val="both"/>
        <w:rPr>
          <w:rFonts w:ascii="Arial" w:hAnsi="Arial" w:cs="Arial"/>
          <w:sz w:val="21"/>
          <w:szCs w:val="21"/>
        </w:rPr>
      </w:pPr>
      <w:r w:rsidRPr="003D4BE7">
        <w:rPr>
          <w:rFonts w:ascii="Arial" w:hAnsi="Arial" w:cs="Arial"/>
          <w:sz w:val="21"/>
          <w:szCs w:val="21"/>
        </w:rPr>
        <w:t>[****]</w:t>
      </w:r>
      <w:r w:rsidR="00AE459B" w:rsidRPr="003D4BE7">
        <w:rPr>
          <w:rFonts w:ascii="Arial" w:hAnsi="Arial" w:cs="Arial"/>
          <w:sz w:val="21"/>
          <w:szCs w:val="21"/>
        </w:rPr>
        <w:t xml:space="preserve"> z siedzibą </w:t>
      </w:r>
      <w:r>
        <w:rPr>
          <w:rFonts w:ascii="Arial" w:hAnsi="Arial" w:cs="Arial"/>
          <w:sz w:val="21"/>
          <w:szCs w:val="21"/>
        </w:rPr>
        <w:t>[****]</w:t>
      </w:r>
      <w:r w:rsidR="00AE459B" w:rsidRPr="003D4BE7">
        <w:rPr>
          <w:rFonts w:ascii="Arial" w:hAnsi="Arial" w:cs="Arial"/>
          <w:sz w:val="21"/>
          <w:szCs w:val="21"/>
        </w:rPr>
        <w:t xml:space="preserve">, zarejestrowaną w </w:t>
      </w:r>
      <w:r>
        <w:rPr>
          <w:rFonts w:ascii="Arial" w:hAnsi="Arial" w:cs="Arial"/>
          <w:sz w:val="21"/>
          <w:szCs w:val="21"/>
        </w:rPr>
        <w:t xml:space="preserve">[****] </w:t>
      </w:r>
      <w:r w:rsidR="00AE459B" w:rsidRPr="003D4BE7">
        <w:rPr>
          <w:rFonts w:ascii="Arial" w:hAnsi="Arial" w:cs="Arial"/>
          <w:sz w:val="21"/>
          <w:szCs w:val="21"/>
        </w:rPr>
        <w:t xml:space="preserve">(KRS/CEIDG), REGON: </w:t>
      </w:r>
      <w:r>
        <w:rPr>
          <w:rFonts w:ascii="Arial" w:hAnsi="Arial" w:cs="Arial"/>
          <w:sz w:val="21"/>
          <w:szCs w:val="21"/>
        </w:rPr>
        <w:t>[****]</w:t>
      </w:r>
      <w:r w:rsidR="00AE459B" w:rsidRPr="003D4BE7">
        <w:rPr>
          <w:rFonts w:ascii="Arial" w:hAnsi="Arial" w:cs="Arial"/>
          <w:sz w:val="21"/>
          <w:szCs w:val="21"/>
        </w:rPr>
        <w:t xml:space="preserve">, NIP: </w:t>
      </w:r>
      <w:r>
        <w:rPr>
          <w:rFonts w:ascii="Arial" w:hAnsi="Arial" w:cs="Arial"/>
          <w:sz w:val="21"/>
          <w:szCs w:val="21"/>
        </w:rPr>
        <w:t xml:space="preserve">[****] </w:t>
      </w:r>
      <w:r w:rsidR="00AE459B" w:rsidRPr="003D4BE7">
        <w:rPr>
          <w:rFonts w:ascii="Arial" w:hAnsi="Arial" w:cs="Arial"/>
          <w:sz w:val="21"/>
          <w:szCs w:val="21"/>
        </w:rPr>
        <w:t>reprezentowaną przez:</w:t>
      </w:r>
    </w:p>
    <w:p w:rsidR="00AE459B" w:rsidRPr="003D4BE7" w:rsidRDefault="003D4BE7" w:rsidP="003D4BE7">
      <w:pPr>
        <w:spacing w:before="120" w:line="360" w:lineRule="auto"/>
        <w:jc w:val="both"/>
        <w:rPr>
          <w:rFonts w:ascii="Arial" w:hAnsi="Arial" w:cs="Arial"/>
          <w:sz w:val="21"/>
          <w:szCs w:val="21"/>
        </w:rPr>
      </w:pPr>
      <w:r>
        <w:rPr>
          <w:rFonts w:ascii="Arial" w:hAnsi="Arial" w:cs="Arial"/>
          <w:sz w:val="21"/>
          <w:szCs w:val="21"/>
        </w:rPr>
        <w:t>[****]</w:t>
      </w:r>
      <w:r w:rsidR="00AE459B" w:rsidRPr="003D4BE7">
        <w:rPr>
          <w:rFonts w:ascii="Arial" w:hAnsi="Arial" w:cs="Arial"/>
          <w:sz w:val="21"/>
          <w:szCs w:val="21"/>
        </w:rPr>
        <w:t xml:space="preserve"> </w:t>
      </w:r>
    </w:p>
    <w:p w:rsidR="00AE459B" w:rsidRPr="003D4BE7" w:rsidRDefault="00AE459B" w:rsidP="003D4BE7">
      <w:pPr>
        <w:spacing w:before="120" w:line="360" w:lineRule="auto"/>
        <w:jc w:val="both"/>
        <w:rPr>
          <w:rFonts w:ascii="Arial" w:hAnsi="Arial" w:cs="Arial"/>
          <w:sz w:val="21"/>
          <w:szCs w:val="21"/>
        </w:rPr>
      </w:pPr>
      <w:r w:rsidRPr="003D4BE7">
        <w:rPr>
          <w:rFonts w:ascii="Arial" w:hAnsi="Arial" w:cs="Arial"/>
          <w:bCs/>
          <w:sz w:val="21"/>
          <w:szCs w:val="21"/>
        </w:rPr>
        <w:t>zwaną dalej Usługodawcą.</w:t>
      </w:r>
    </w:p>
    <w:p w:rsidR="002E7056" w:rsidRPr="003D4BE7" w:rsidRDefault="002E7056" w:rsidP="003D4BE7">
      <w:pPr>
        <w:pStyle w:val="Tekstpodstawowy"/>
        <w:spacing w:line="360" w:lineRule="auto"/>
        <w:jc w:val="both"/>
        <w:rPr>
          <w:rFonts w:cs="Arial"/>
          <w:sz w:val="21"/>
          <w:szCs w:val="21"/>
          <w:lang w:val="pl-PL"/>
        </w:rPr>
      </w:pPr>
    </w:p>
    <w:p w:rsidR="002E7056" w:rsidRPr="003D4BE7" w:rsidRDefault="00FD370B" w:rsidP="003D4BE7">
      <w:pPr>
        <w:pStyle w:val="Tekstpodstawowy"/>
        <w:spacing w:line="360" w:lineRule="auto"/>
        <w:jc w:val="both"/>
        <w:rPr>
          <w:rFonts w:cs="Arial"/>
          <w:sz w:val="21"/>
          <w:szCs w:val="21"/>
          <w:lang w:val="pl-PL"/>
        </w:rPr>
      </w:pPr>
      <w:r w:rsidRPr="003D4BE7">
        <w:rPr>
          <w:rFonts w:cs="Arial"/>
          <w:sz w:val="21"/>
          <w:szCs w:val="21"/>
          <w:lang w:val="pl-PL"/>
        </w:rPr>
        <w:t>Zgodnie z założeniami</w:t>
      </w:r>
      <w:r w:rsidR="002E7056" w:rsidRPr="003D4BE7">
        <w:rPr>
          <w:rFonts w:cs="Arial"/>
          <w:sz w:val="21"/>
          <w:szCs w:val="21"/>
          <w:lang w:val="pl-PL"/>
        </w:rPr>
        <w:t xml:space="preserve"> projektu „</w:t>
      </w:r>
      <w:r w:rsidR="0063023C" w:rsidRPr="003D4BE7">
        <w:rPr>
          <w:rFonts w:cs="Arial"/>
          <w:sz w:val="21"/>
          <w:szCs w:val="21"/>
          <w:lang w:val="pl-PL"/>
        </w:rPr>
        <w:t>Małopolskie Obligacje Społeczne</w:t>
      </w:r>
      <w:r w:rsidR="002E7056" w:rsidRPr="003D4BE7">
        <w:rPr>
          <w:rFonts w:cs="Arial"/>
          <w:sz w:val="21"/>
          <w:szCs w:val="21"/>
          <w:lang w:val="pl-PL"/>
        </w:rPr>
        <w:t>” dofinansowanego</w:t>
      </w:r>
      <w:r w:rsidR="00497A76" w:rsidRPr="003D4BE7">
        <w:rPr>
          <w:rFonts w:cs="Arial"/>
          <w:sz w:val="21"/>
          <w:szCs w:val="21"/>
          <w:lang w:val="pl-PL"/>
        </w:rPr>
        <w:t xml:space="preserve"> </w:t>
      </w:r>
      <w:r w:rsidR="00497A76" w:rsidRPr="003D4BE7">
        <w:rPr>
          <w:rFonts w:cs="Arial"/>
          <w:sz w:val="21"/>
          <w:szCs w:val="21"/>
        </w:rPr>
        <w:t>w</w:t>
      </w:r>
      <w:r w:rsidR="00C913E0" w:rsidRPr="003D4BE7">
        <w:rPr>
          <w:rFonts w:cs="Arial"/>
          <w:sz w:val="21"/>
          <w:szCs w:val="21"/>
        </w:rPr>
        <w:t> </w:t>
      </w:r>
      <w:r w:rsidR="00497A76" w:rsidRPr="003D4BE7">
        <w:rPr>
          <w:rFonts w:cs="Arial"/>
          <w:sz w:val="21"/>
          <w:szCs w:val="21"/>
        </w:rPr>
        <w:t>ramach Programu Operacyjnego Wiedza Edukacja Rozwój 4 Osi Priorytetowej – Innowacje społeczne i współpraca ponadnarodowa Działanie 4.1 Innowacje społeczne</w:t>
      </w:r>
      <w:r w:rsidR="00C913E0" w:rsidRPr="003D4BE7">
        <w:rPr>
          <w:rFonts w:cs="Arial"/>
          <w:sz w:val="21"/>
          <w:szCs w:val="21"/>
          <w:lang w:val="pl-PL"/>
        </w:rPr>
        <w:t xml:space="preserve"> </w:t>
      </w:r>
      <w:r w:rsidR="002E7056" w:rsidRPr="003D4BE7">
        <w:rPr>
          <w:rFonts w:cs="Arial"/>
          <w:sz w:val="21"/>
          <w:szCs w:val="21"/>
          <w:lang w:val="pl-PL"/>
        </w:rPr>
        <w:t>strony ustalają co następuje:</w:t>
      </w:r>
    </w:p>
    <w:p w:rsidR="002E7056" w:rsidRPr="003D4BE7" w:rsidRDefault="002E7056" w:rsidP="003D4BE7">
      <w:pPr>
        <w:pStyle w:val="Tekstpodstawowy"/>
        <w:spacing w:line="360" w:lineRule="auto"/>
        <w:jc w:val="both"/>
        <w:rPr>
          <w:rFonts w:cs="Arial"/>
          <w:sz w:val="21"/>
          <w:szCs w:val="21"/>
          <w:lang w:val="pl-PL"/>
        </w:rPr>
      </w:pPr>
    </w:p>
    <w:p w:rsidR="00401491" w:rsidRPr="003D4BE7" w:rsidRDefault="00401491" w:rsidP="003D4BE7">
      <w:pPr>
        <w:pStyle w:val="Tekstpodstawowy"/>
        <w:spacing w:line="360" w:lineRule="auto"/>
        <w:jc w:val="both"/>
        <w:rPr>
          <w:rFonts w:cs="Arial"/>
          <w:sz w:val="21"/>
          <w:szCs w:val="21"/>
          <w:lang w:val="pl-PL"/>
        </w:rPr>
      </w:pPr>
    </w:p>
    <w:p w:rsidR="002E7056" w:rsidRPr="003D4BE7" w:rsidRDefault="002E7056" w:rsidP="003D4BE7">
      <w:pPr>
        <w:pStyle w:val="Tekstpodstawowy"/>
        <w:spacing w:line="360" w:lineRule="auto"/>
        <w:jc w:val="center"/>
        <w:rPr>
          <w:rFonts w:cs="Arial"/>
          <w:b/>
          <w:sz w:val="21"/>
          <w:szCs w:val="21"/>
          <w:lang w:val="pl-PL"/>
        </w:rPr>
      </w:pPr>
      <w:r w:rsidRPr="003D4BE7">
        <w:rPr>
          <w:rFonts w:cs="Arial"/>
          <w:b/>
          <w:sz w:val="21"/>
          <w:szCs w:val="21"/>
          <w:lang w:val="pl-PL"/>
        </w:rPr>
        <w:t>§1</w:t>
      </w:r>
    </w:p>
    <w:p w:rsidR="002E7056" w:rsidRPr="003D4BE7" w:rsidRDefault="002E7056" w:rsidP="003D4BE7">
      <w:pPr>
        <w:pStyle w:val="Tekstpodstawowy"/>
        <w:spacing w:line="360" w:lineRule="auto"/>
        <w:jc w:val="both"/>
        <w:rPr>
          <w:rFonts w:cs="Arial"/>
          <w:sz w:val="21"/>
          <w:szCs w:val="21"/>
          <w:lang w:val="pl-PL"/>
        </w:rPr>
      </w:pPr>
      <w:r w:rsidRPr="003D4BE7">
        <w:rPr>
          <w:rFonts w:cs="Arial"/>
          <w:sz w:val="21"/>
          <w:szCs w:val="21"/>
          <w:lang w:val="pl-PL"/>
        </w:rPr>
        <w:t xml:space="preserve">Ilekroć w umowie mowa o: </w:t>
      </w:r>
    </w:p>
    <w:p w:rsidR="002E7056" w:rsidRPr="003D4BE7" w:rsidRDefault="00464BDA"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a</w:t>
      </w:r>
      <w:r w:rsidR="002E7056" w:rsidRPr="003D4BE7">
        <w:rPr>
          <w:rFonts w:ascii="Arial" w:hAnsi="Arial" w:cs="Arial"/>
          <w:b/>
          <w:sz w:val="21"/>
          <w:szCs w:val="21"/>
        </w:rPr>
        <w:t>udyt</w:t>
      </w:r>
      <w:r w:rsidR="002E7056" w:rsidRPr="003D4BE7">
        <w:rPr>
          <w:rFonts w:ascii="Arial" w:hAnsi="Arial" w:cs="Arial"/>
          <w:sz w:val="21"/>
          <w:szCs w:val="21"/>
        </w:rPr>
        <w:t xml:space="preserve"> rozumiany jest jako audyt zewnętrzny, ogół działań prowadzonych przez podmiot zewnętrzny, niezależny od podmiotu audytowanego, którym jest </w:t>
      </w:r>
      <w:r w:rsidR="00C913E0" w:rsidRPr="003D4BE7">
        <w:rPr>
          <w:rFonts w:ascii="Arial" w:hAnsi="Arial" w:cs="Arial"/>
          <w:sz w:val="21"/>
          <w:szCs w:val="21"/>
        </w:rPr>
        <w:t>Usługodawca</w:t>
      </w:r>
      <w:r w:rsidR="002E7056" w:rsidRPr="003D4BE7">
        <w:rPr>
          <w:rFonts w:ascii="Arial" w:hAnsi="Arial" w:cs="Arial"/>
          <w:sz w:val="21"/>
          <w:szCs w:val="21"/>
        </w:rPr>
        <w:t xml:space="preserve">, skutkujący uzyskaniem obiektywnej i niezależnej oceny jakości usług </w:t>
      </w:r>
      <w:r w:rsidR="00C913E0" w:rsidRPr="003D4BE7">
        <w:rPr>
          <w:rFonts w:ascii="Arial" w:hAnsi="Arial" w:cs="Arial"/>
          <w:sz w:val="21"/>
          <w:szCs w:val="21"/>
        </w:rPr>
        <w:t>wspierających</w:t>
      </w:r>
      <w:r w:rsidR="002E7056" w:rsidRPr="003D4BE7">
        <w:rPr>
          <w:rFonts w:ascii="Arial" w:hAnsi="Arial" w:cs="Arial"/>
          <w:sz w:val="21"/>
          <w:szCs w:val="21"/>
        </w:rPr>
        <w:t xml:space="preserve"> przy zastosowaniu wymagań zdefiniowanych w M</w:t>
      </w:r>
      <w:r w:rsidR="005E0F74" w:rsidRPr="003D4BE7">
        <w:rPr>
          <w:rFonts w:ascii="Arial" w:hAnsi="Arial" w:cs="Arial"/>
          <w:sz w:val="21"/>
          <w:szCs w:val="21"/>
        </w:rPr>
        <w:t>odelowych</w:t>
      </w:r>
      <w:r w:rsidR="002E7056" w:rsidRPr="003D4BE7">
        <w:rPr>
          <w:rFonts w:ascii="Arial" w:hAnsi="Arial" w:cs="Arial"/>
          <w:sz w:val="21"/>
          <w:szCs w:val="21"/>
        </w:rPr>
        <w:t xml:space="preserve"> Standardach</w:t>
      </w:r>
      <w:r w:rsidRPr="003D4BE7">
        <w:rPr>
          <w:rFonts w:ascii="Arial" w:hAnsi="Arial" w:cs="Arial"/>
          <w:sz w:val="21"/>
          <w:szCs w:val="21"/>
        </w:rPr>
        <w:t xml:space="preserve"> Usług S</w:t>
      </w:r>
      <w:r w:rsidR="005E0F74" w:rsidRPr="003D4BE7">
        <w:rPr>
          <w:rFonts w:ascii="Arial" w:hAnsi="Arial" w:cs="Arial"/>
          <w:sz w:val="21"/>
          <w:szCs w:val="21"/>
        </w:rPr>
        <w:t>enioralny</w:t>
      </w:r>
      <w:r w:rsidRPr="003D4BE7">
        <w:rPr>
          <w:rFonts w:ascii="Arial" w:hAnsi="Arial" w:cs="Arial"/>
          <w:sz w:val="21"/>
          <w:szCs w:val="21"/>
        </w:rPr>
        <w:t>ch,</w:t>
      </w:r>
    </w:p>
    <w:p w:rsidR="002E7056" w:rsidRPr="003D4BE7" w:rsidRDefault="00464BDA"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a</w:t>
      </w:r>
      <w:r w:rsidR="002E7056" w:rsidRPr="003D4BE7">
        <w:rPr>
          <w:rFonts w:ascii="Arial" w:hAnsi="Arial" w:cs="Arial"/>
          <w:b/>
          <w:sz w:val="21"/>
          <w:szCs w:val="21"/>
        </w:rPr>
        <w:t xml:space="preserve">udytor – </w:t>
      </w:r>
      <w:r w:rsidR="002E7056" w:rsidRPr="003D4BE7">
        <w:rPr>
          <w:rFonts w:ascii="Arial" w:hAnsi="Arial" w:cs="Arial"/>
          <w:sz w:val="21"/>
          <w:szCs w:val="21"/>
        </w:rPr>
        <w:t>osoba uprawniona do przeprowadzenia audytu</w:t>
      </w:r>
      <w:r w:rsidRPr="003D4BE7">
        <w:rPr>
          <w:rFonts w:ascii="Arial" w:hAnsi="Arial" w:cs="Arial"/>
          <w:b/>
          <w:sz w:val="21"/>
          <w:szCs w:val="21"/>
        </w:rPr>
        <w:t>,</w:t>
      </w:r>
    </w:p>
    <w:p w:rsidR="002E7056" w:rsidRPr="003D4BE7" w:rsidRDefault="00464BDA"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u</w:t>
      </w:r>
      <w:r w:rsidR="002E7056" w:rsidRPr="003D4BE7">
        <w:rPr>
          <w:rFonts w:ascii="Arial" w:hAnsi="Arial" w:cs="Arial"/>
          <w:b/>
          <w:sz w:val="21"/>
          <w:szCs w:val="21"/>
        </w:rPr>
        <w:t xml:space="preserve">sługa </w:t>
      </w:r>
      <w:r w:rsidR="005E0F74" w:rsidRPr="003D4BE7">
        <w:rPr>
          <w:rFonts w:ascii="Arial" w:hAnsi="Arial" w:cs="Arial"/>
          <w:b/>
          <w:sz w:val="21"/>
          <w:szCs w:val="21"/>
        </w:rPr>
        <w:t>wspierająca</w:t>
      </w:r>
      <w:r w:rsidR="002E7056" w:rsidRPr="003D4BE7">
        <w:rPr>
          <w:rFonts w:ascii="Arial" w:hAnsi="Arial" w:cs="Arial"/>
          <w:sz w:val="21"/>
          <w:szCs w:val="21"/>
        </w:rPr>
        <w:t xml:space="preserve"> oznacza </w:t>
      </w:r>
      <w:r w:rsidR="006436FF" w:rsidRPr="003D4BE7">
        <w:rPr>
          <w:rFonts w:ascii="Arial" w:hAnsi="Arial" w:cs="Arial"/>
          <w:sz w:val="21"/>
          <w:szCs w:val="21"/>
        </w:rPr>
        <w:t>usługę obejmującą różnorodne czynności, mające na celu zachowanie niezależności, samodzielności oraz komfortu życia osób w wieku starszym.</w:t>
      </w:r>
      <w:r w:rsidRPr="003D4BE7">
        <w:rPr>
          <w:rFonts w:ascii="Arial" w:hAnsi="Arial" w:cs="Arial"/>
          <w:sz w:val="21"/>
          <w:szCs w:val="21"/>
        </w:rPr>
        <w:t>,</w:t>
      </w:r>
    </w:p>
    <w:p w:rsidR="005E0F74" w:rsidRPr="003D4BE7" w:rsidRDefault="002E7056"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MSUS</w:t>
      </w:r>
      <w:r w:rsidRPr="003D4BE7">
        <w:rPr>
          <w:rFonts w:ascii="Arial" w:hAnsi="Arial" w:cs="Arial"/>
          <w:sz w:val="21"/>
          <w:szCs w:val="21"/>
        </w:rPr>
        <w:t xml:space="preserve"> oznacza to </w:t>
      </w:r>
      <w:r w:rsidR="005E0F74" w:rsidRPr="003D4BE7">
        <w:rPr>
          <w:rFonts w:ascii="Arial" w:hAnsi="Arial" w:cs="Arial"/>
          <w:sz w:val="21"/>
          <w:szCs w:val="21"/>
        </w:rPr>
        <w:t>Modelow</w:t>
      </w:r>
      <w:r w:rsidR="006436FF" w:rsidRPr="003D4BE7">
        <w:rPr>
          <w:rFonts w:ascii="Arial" w:hAnsi="Arial" w:cs="Arial"/>
          <w:sz w:val="21"/>
          <w:szCs w:val="21"/>
        </w:rPr>
        <w:t>e</w:t>
      </w:r>
      <w:r w:rsidR="005E0F74" w:rsidRPr="003D4BE7">
        <w:rPr>
          <w:rFonts w:ascii="Arial" w:hAnsi="Arial" w:cs="Arial"/>
          <w:sz w:val="21"/>
          <w:szCs w:val="21"/>
        </w:rPr>
        <w:t xml:space="preserve"> Standard</w:t>
      </w:r>
      <w:r w:rsidR="006436FF" w:rsidRPr="003D4BE7">
        <w:rPr>
          <w:rFonts w:ascii="Arial" w:hAnsi="Arial" w:cs="Arial"/>
          <w:sz w:val="21"/>
          <w:szCs w:val="21"/>
        </w:rPr>
        <w:t>y</w:t>
      </w:r>
      <w:r w:rsidR="005E0F74" w:rsidRPr="003D4BE7">
        <w:rPr>
          <w:rFonts w:ascii="Arial" w:hAnsi="Arial" w:cs="Arial"/>
          <w:sz w:val="21"/>
          <w:szCs w:val="21"/>
        </w:rPr>
        <w:t xml:space="preserve"> Usług Senioralnych,</w:t>
      </w:r>
      <w:r w:rsidRPr="003D4BE7">
        <w:rPr>
          <w:rFonts w:ascii="Arial" w:hAnsi="Arial" w:cs="Arial"/>
          <w:sz w:val="21"/>
          <w:szCs w:val="21"/>
        </w:rPr>
        <w:t xml:space="preserve"> </w:t>
      </w:r>
    </w:p>
    <w:p w:rsidR="002E7056" w:rsidRPr="003D4BE7" w:rsidRDefault="00464BDA"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z</w:t>
      </w:r>
      <w:r w:rsidR="002E7056" w:rsidRPr="003D4BE7">
        <w:rPr>
          <w:rFonts w:ascii="Arial" w:hAnsi="Arial" w:cs="Arial"/>
          <w:b/>
          <w:sz w:val="21"/>
          <w:szCs w:val="21"/>
        </w:rPr>
        <w:t>nak jakości</w:t>
      </w:r>
      <w:r w:rsidR="002E7056" w:rsidRPr="003D4BE7">
        <w:rPr>
          <w:rFonts w:ascii="Arial" w:hAnsi="Arial" w:cs="Arial"/>
          <w:sz w:val="21"/>
          <w:szCs w:val="21"/>
        </w:rPr>
        <w:t xml:space="preserve"> oznacza znak </w:t>
      </w:r>
      <w:r w:rsidR="006436FF" w:rsidRPr="003D4BE7">
        <w:rPr>
          <w:rFonts w:ascii="Arial" w:hAnsi="Arial" w:cs="Arial"/>
          <w:sz w:val="21"/>
          <w:szCs w:val="21"/>
        </w:rPr>
        <w:t>Modelowych Standardów Usług Senioralnych</w:t>
      </w:r>
      <w:r w:rsidR="002E7056" w:rsidRPr="003D4BE7">
        <w:rPr>
          <w:rFonts w:ascii="Arial" w:hAnsi="Arial" w:cs="Arial"/>
          <w:sz w:val="21"/>
          <w:szCs w:val="21"/>
        </w:rPr>
        <w:t xml:space="preserve">, przyznawany instytucji spełniającej </w:t>
      </w:r>
      <w:r w:rsidR="006436FF" w:rsidRPr="003D4BE7">
        <w:rPr>
          <w:rFonts w:ascii="Arial" w:hAnsi="Arial" w:cs="Arial"/>
          <w:sz w:val="21"/>
          <w:szCs w:val="21"/>
        </w:rPr>
        <w:t>Modelowe Standardy Usług Senioralnych</w:t>
      </w:r>
      <w:r w:rsidRPr="003D4BE7">
        <w:rPr>
          <w:rFonts w:ascii="Arial" w:hAnsi="Arial" w:cs="Arial"/>
          <w:sz w:val="21"/>
          <w:szCs w:val="21"/>
        </w:rPr>
        <w:t>,</w:t>
      </w:r>
    </w:p>
    <w:p w:rsidR="002E7056" w:rsidRPr="003D4BE7" w:rsidRDefault="002E7056"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t xml:space="preserve">WUP Kraków – </w:t>
      </w:r>
      <w:r w:rsidRPr="003D4BE7">
        <w:rPr>
          <w:rFonts w:ascii="Arial" w:hAnsi="Arial" w:cs="Arial"/>
          <w:sz w:val="21"/>
          <w:szCs w:val="21"/>
        </w:rPr>
        <w:t>Wojewódzki Urząd Pracy w Krakowie</w:t>
      </w:r>
      <w:r w:rsidR="00464BDA" w:rsidRPr="003D4BE7">
        <w:rPr>
          <w:rFonts w:ascii="Arial" w:hAnsi="Arial" w:cs="Arial"/>
          <w:sz w:val="21"/>
          <w:szCs w:val="21"/>
        </w:rPr>
        <w:t>,</w:t>
      </w:r>
    </w:p>
    <w:p w:rsidR="002E7056" w:rsidRPr="003D4BE7" w:rsidRDefault="002E7056" w:rsidP="003D4BE7">
      <w:pPr>
        <w:pStyle w:val="Akapitzlist"/>
        <w:numPr>
          <w:ilvl w:val="0"/>
          <w:numId w:val="14"/>
        </w:numPr>
        <w:spacing w:line="360" w:lineRule="auto"/>
        <w:rPr>
          <w:rFonts w:ascii="Arial" w:hAnsi="Arial" w:cs="Arial"/>
          <w:sz w:val="21"/>
          <w:szCs w:val="21"/>
        </w:rPr>
      </w:pPr>
      <w:r w:rsidRPr="003D4BE7">
        <w:rPr>
          <w:rFonts w:ascii="Arial" w:hAnsi="Arial" w:cs="Arial"/>
          <w:b/>
          <w:sz w:val="21"/>
          <w:szCs w:val="21"/>
        </w:rPr>
        <w:lastRenderedPageBreak/>
        <w:t>CZJK</w:t>
      </w:r>
      <w:r w:rsidRPr="003D4BE7">
        <w:rPr>
          <w:rFonts w:ascii="Arial" w:hAnsi="Arial" w:cs="Arial"/>
          <w:sz w:val="21"/>
          <w:szCs w:val="21"/>
        </w:rPr>
        <w:t xml:space="preserve"> oznacza Centrum Zapewniania Jakości Kształcenia w Małopolsce – proces funkcjonujący w Wojewódzkim Urzędzie Pracy w Krakowie, w ramach którego prowadzona jest m.in. weryfikacja pod kątem zgodności </w:t>
      </w:r>
      <w:r w:rsidR="00464BDA" w:rsidRPr="003D4BE7">
        <w:rPr>
          <w:rFonts w:ascii="Arial" w:hAnsi="Arial" w:cs="Arial"/>
          <w:sz w:val="21"/>
          <w:szCs w:val="21"/>
        </w:rPr>
        <w:t>z MSUS, w tym audyt zewnętrzny,</w:t>
      </w:r>
    </w:p>
    <w:p w:rsidR="002E7056" w:rsidRPr="003D4BE7" w:rsidRDefault="00464BDA" w:rsidP="003D4BE7">
      <w:pPr>
        <w:pStyle w:val="Akapitzlist"/>
        <w:numPr>
          <w:ilvl w:val="0"/>
          <w:numId w:val="14"/>
        </w:numPr>
        <w:spacing w:line="360" w:lineRule="auto"/>
        <w:rPr>
          <w:rFonts w:ascii="Arial" w:hAnsi="Arial" w:cs="Arial"/>
          <w:b/>
          <w:sz w:val="21"/>
          <w:szCs w:val="21"/>
        </w:rPr>
      </w:pPr>
      <w:r w:rsidRPr="003D4BE7">
        <w:rPr>
          <w:rFonts w:ascii="Arial" w:hAnsi="Arial" w:cs="Arial"/>
          <w:b/>
          <w:sz w:val="21"/>
          <w:szCs w:val="21"/>
        </w:rPr>
        <w:t>w</w:t>
      </w:r>
      <w:r w:rsidR="002E7056" w:rsidRPr="003D4BE7">
        <w:rPr>
          <w:rFonts w:ascii="Arial" w:hAnsi="Arial" w:cs="Arial"/>
          <w:b/>
          <w:sz w:val="21"/>
          <w:szCs w:val="21"/>
        </w:rPr>
        <w:t xml:space="preserve">niosek – </w:t>
      </w:r>
      <w:r w:rsidR="002E7056" w:rsidRPr="003D4BE7">
        <w:rPr>
          <w:rFonts w:ascii="Arial" w:hAnsi="Arial" w:cs="Arial"/>
          <w:sz w:val="21"/>
          <w:szCs w:val="21"/>
        </w:rPr>
        <w:t>złożony do WUP Kraków formularz samooceny rozpoczynający proces weryf</w:t>
      </w:r>
      <w:r w:rsidRPr="003D4BE7">
        <w:rPr>
          <w:rFonts w:ascii="Arial" w:hAnsi="Arial" w:cs="Arial"/>
          <w:sz w:val="21"/>
          <w:szCs w:val="21"/>
        </w:rPr>
        <w:t>ikacji instytucji</w:t>
      </w:r>
      <w:r w:rsidR="00534DFA" w:rsidRPr="003D4BE7">
        <w:rPr>
          <w:rFonts w:ascii="Arial" w:hAnsi="Arial" w:cs="Arial"/>
          <w:sz w:val="21"/>
          <w:szCs w:val="21"/>
        </w:rPr>
        <w:t>.</w:t>
      </w:r>
    </w:p>
    <w:p w:rsidR="002E7056" w:rsidRPr="003D4BE7" w:rsidRDefault="002E7056" w:rsidP="003D4BE7">
      <w:pPr>
        <w:suppressAutoHyphens/>
        <w:spacing w:before="240" w:after="0" w:line="360" w:lineRule="auto"/>
        <w:ind w:left="386"/>
        <w:jc w:val="center"/>
        <w:rPr>
          <w:rFonts w:ascii="Arial" w:hAnsi="Arial" w:cs="Arial"/>
          <w:b/>
          <w:sz w:val="21"/>
          <w:szCs w:val="21"/>
        </w:rPr>
      </w:pPr>
      <w:r w:rsidRPr="003D4BE7">
        <w:rPr>
          <w:rFonts w:ascii="Arial" w:hAnsi="Arial" w:cs="Arial"/>
          <w:b/>
          <w:sz w:val="21"/>
          <w:szCs w:val="21"/>
        </w:rPr>
        <w:t>§ 2</w:t>
      </w:r>
    </w:p>
    <w:p w:rsidR="002E7056" w:rsidRPr="003D4BE7" w:rsidRDefault="002E7056" w:rsidP="003D4BE7">
      <w:pPr>
        <w:spacing w:line="360" w:lineRule="auto"/>
        <w:ind w:left="3"/>
        <w:jc w:val="center"/>
        <w:rPr>
          <w:rFonts w:ascii="Arial" w:hAnsi="Arial" w:cs="Arial"/>
          <w:b/>
          <w:sz w:val="21"/>
          <w:szCs w:val="21"/>
        </w:rPr>
      </w:pPr>
      <w:r w:rsidRPr="003D4BE7">
        <w:rPr>
          <w:rFonts w:ascii="Arial" w:hAnsi="Arial" w:cs="Arial"/>
          <w:b/>
          <w:sz w:val="21"/>
          <w:szCs w:val="21"/>
        </w:rPr>
        <w:t xml:space="preserve">Ogólne warunki udziału w </w:t>
      </w:r>
      <w:r w:rsidR="00534DFA" w:rsidRPr="003D4BE7">
        <w:rPr>
          <w:rFonts w:ascii="Arial" w:hAnsi="Arial" w:cs="Arial"/>
          <w:b/>
          <w:sz w:val="21"/>
          <w:szCs w:val="21"/>
        </w:rPr>
        <w:t xml:space="preserve">projekcie </w:t>
      </w:r>
    </w:p>
    <w:p w:rsidR="000A1A72" w:rsidRPr="003D4BE7" w:rsidRDefault="00534DFA" w:rsidP="003D4BE7">
      <w:pPr>
        <w:pStyle w:val="Akapitzlist"/>
        <w:numPr>
          <w:ilvl w:val="0"/>
          <w:numId w:val="12"/>
        </w:numPr>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przystępuje do proces</w:t>
      </w:r>
      <w:r w:rsidR="000A1A72" w:rsidRPr="003D4BE7">
        <w:rPr>
          <w:rFonts w:ascii="Arial" w:hAnsi="Arial" w:cs="Arial"/>
          <w:sz w:val="21"/>
          <w:szCs w:val="21"/>
        </w:rPr>
        <w:t xml:space="preserve">u weryfikacji zgodności z MSUS </w:t>
      </w:r>
      <w:r w:rsidR="00465AE4" w:rsidRPr="003D4BE7">
        <w:rPr>
          <w:rFonts w:ascii="Arial" w:hAnsi="Arial" w:cs="Arial"/>
          <w:sz w:val="21"/>
          <w:szCs w:val="21"/>
        </w:rPr>
        <w:t xml:space="preserve">przy zachowaniu </w:t>
      </w:r>
      <w:r w:rsidR="00964EBA" w:rsidRPr="003D4BE7">
        <w:rPr>
          <w:rFonts w:ascii="Arial" w:hAnsi="Arial" w:cs="Arial"/>
          <w:sz w:val="21"/>
          <w:szCs w:val="21"/>
        </w:rPr>
        <w:t xml:space="preserve">łącznie </w:t>
      </w:r>
      <w:r w:rsidR="00465AE4" w:rsidRPr="003D4BE7">
        <w:rPr>
          <w:rFonts w:ascii="Arial" w:hAnsi="Arial" w:cs="Arial"/>
          <w:sz w:val="21"/>
          <w:szCs w:val="21"/>
        </w:rPr>
        <w:t>na</w:t>
      </w:r>
      <w:r w:rsidR="000A1A72" w:rsidRPr="003D4BE7">
        <w:rPr>
          <w:rFonts w:ascii="Arial" w:hAnsi="Arial" w:cs="Arial"/>
          <w:sz w:val="21"/>
          <w:szCs w:val="21"/>
        </w:rPr>
        <w:t>stępujących założeń:</w:t>
      </w:r>
    </w:p>
    <w:p w:rsidR="000A1A72" w:rsidRPr="003D4BE7" w:rsidRDefault="000A1A72"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 xml:space="preserve">spełnienia </w:t>
      </w:r>
      <w:r w:rsidR="00465AE4" w:rsidRPr="003D4BE7">
        <w:rPr>
          <w:rFonts w:ascii="Arial" w:hAnsi="Arial" w:cs="Arial"/>
          <w:sz w:val="21"/>
          <w:szCs w:val="21"/>
        </w:rPr>
        <w:t xml:space="preserve">przez instytucję </w:t>
      </w:r>
      <w:r w:rsidR="00964EBA" w:rsidRPr="003D4BE7">
        <w:rPr>
          <w:rFonts w:ascii="Arial" w:hAnsi="Arial" w:cs="Arial"/>
          <w:sz w:val="21"/>
          <w:szCs w:val="21"/>
        </w:rPr>
        <w:t>wszystkich standardów MSUS</w:t>
      </w:r>
      <w:r w:rsidRPr="003D4BE7">
        <w:rPr>
          <w:rFonts w:ascii="Arial" w:hAnsi="Arial" w:cs="Arial"/>
          <w:sz w:val="21"/>
          <w:szCs w:val="21"/>
        </w:rPr>
        <w:t>,</w:t>
      </w:r>
    </w:p>
    <w:p w:rsidR="003E725C" w:rsidRPr="003D4BE7" w:rsidRDefault="003E725C"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prowadzi działalność w zakresie wsparcia osób starszych w zachowaniu ich niezależności, samodzielności oraz komfortu życia, lub zbieżną;</w:t>
      </w:r>
    </w:p>
    <w:p w:rsidR="003E725C" w:rsidRPr="003D4BE7" w:rsidRDefault="003E725C"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 xml:space="preserve">prowadzi działalności zgodnie z zapisami Standardu w okresie przynajmniej </w:t>
      </w:r>
      <w:r w:rsidR="00C24EA1" w:rsidRPr="003D4BE7">
        <w:rPr>
          <w:rFonts w:ascii="Arial" w:hAnsi="Arial" w:cs="Arial"/>
          <w:sz w:val="21"/>
          <w:szCs w:val="21"/>
        </w:rPr>
        <w:t>3</w:t>
      </w:r>
      <w:r w:rsidR="000129D3" w:rsidRPr="003D4BE7">
        <w:rPr>
          <w:rFonts w:ascii="Arial" w:hAnsi="Arial" w:cs="Arial"/>
          <w:sz w:val="21"/>
          <w:szCs w:val="21"/>
        </w:rPr>
        <w:t> </w:t>
      </w:r>
      <w:r w:rsidRPr="003D4BE7">
        <w:rPr>
          <w:rFonts w:ascii="Arial" w:hAnsi="Arial" w:cs="Arial"/>
          <w:sz w:val="21"/>
          <w:szCs w:val="21"/>
        </w:rPr>
        <w:t xml:space="preserve">miesięcy, nie później niż do dnia </w:t>
      </w:r>
      <w:r w:rsidR="003D4BE7">
        <w:rPr>
          <w:rFonts w:ascii="Arial" w:hAnsi="Arial" w:cs="Arial"/>
          <w:sz w:val="21"/>
          <w:szCs w:val="21"/>
        </w:rPr>
        <w:t>[****]</w:t>
      </w:r>
      <w:r w:rsidRPr="003D4BE7">
        <w:rPr>
          <w:rFonts w:ascii="Arial" w:hAnsi="Arial" w:cs="Arial"/>
          <w:sz w:val="21"/>
          <w:szCs w:val="21"/>
        </w:rPr>
        <w:t>;</w:t>
      </w:r>
    </w:p>
    <w:p w:rsidR="003E725C" w:rsidRPr="003D4BE7" w:rsidRDefault="003E725C"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 xml:space="preserve">posiada doświadczenie w zakresie realizacji usług </w:t>
      </w:r>
      <w:r w:rsidR="00F430B4" w:rsidRPr="003D4BE7">
        <w:rPr>
          <w:rFonts w:ascii="Arial" w:hAnsi="Arial" w:cs="Arial"/>
          <w:sz w:val="21"/>
          <w:szCs w:val="21"/>
        </w:rPr>
        <w:t xml:space="preserve">wspierających </w:t>
      </w:r>
      <w:r w:rsidRPr="003D4BE7">
        <w:rPr>
          <w:rFonts w:ascii="Arial" w:hAnsi="Arial" w:cs="Arial"/>
          <w:sz w:val="21"/>
          <w:szCs w:val="21"/>
        </w:rPr>
        <w:t>w okresie, o</w:t>
      </w:r>
      <w:r w:rsidR="00F430B4" w:rsidRPr="003D4BE7">
        <w:rPr>
          <w:rFonts w:ascii="Arial" w:hAnsi="Arial" w:cs="Arial"/>
          <w:sz w:val="21"/>
          <w:szCs w:val="21"/>
        </w:rPr>
        <w:t> </w:t>
      </w:r>
      <w:r w:rsidRPr="003D4BE7">
        <w:rPr>
          <w:rFonts w:ascii="Arial" w:hAnsi="Arial" w:cs="Arial"/>
          <w:sz w:val="21"/>
          <w:szCs w:val="21"/>
        </w:rPr>
        <w:t xml:space="preserve">którym mowa w pkt </w:t>
      </w:r>
      <w:r w:rsidR="008674E5" w:rsidRPr="003D4BE7">
        <w:rPr>
          <w:rFonts w:ascii="Arial" w:hAnsi="Arial" w:cs="Arial"/>
          <w:sz w:val="21"/>
          <w:szCs w:val="21"/>
        </w:rPr>
        <w:t>3</w:t>
      </w:r>
      <w:r w:rsidRPr="003D4BE7">
        <w:rPr>
          <w:rFonts w:ascii="Arial" w:hAnsi="Arial" w:cs="Arial"/>
          <w:sz w:val="21"/>
          <w:szCs w:val="21"/>
        </w:rPr>
        <w:t xml:space="preserve"> lub dłuższym, minimalna liczba zrealizowanych usług </w:t>
      </w:r>
      <w:r w:rsidR="00F430B4" w:rsidRPr="003D4BE7">
        <w:rPr>
          <w:rFonts w:ascii="Arial" w:hAnsi="Arial" w:cs="Arial"/>
          <w:sz w:val="21"/>
          <w:szCs w:val="21"/>
        </w:rPr>
        <w:t>w tym okresie</w:t>
      </w:r>
      <w:r w:rsidRPr="003D4BE7">
        <w:rPr>
          <w:rFonts w:ascii="Arial" w:hAnsi="Arial" w:cs="Arial"/>
          <w:sz w:val="21"/>
          <w:szCs w:val="21"/>
        </w:rPr>
        <w:t xml:space="preserve"> wynosi 6</w:t>
      </w:r>
      <w:r w:rsidR="00F430B4" w:rsidRPr="003D4BE7">
        <w:rPr>
          <w:rFonts w:ascii="Arial" w:hAnsi="Arial" w:cs="Arial"/>
          <w:sz w:val="21"/>
          <w:szCs w:val="21"/>
        </w:rPr>
        <w:t>;</w:t>
      </w:r>
    </w:p>
    <w:p w:rsidR="003E725C" w:rsidRPr="003D4BE7" w:rsidRDefault="003E725C"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wyrażą zgodę na poddanie się audytowi zewnętrznemu, którego celem będzie weryfikacja zgodności funkcjonowania podmiotu z kryteriami przyjętymi w MSUS;</w:t>
      </w:r>
    </w:p>
    <w:p w:rsidR="003E725C" w:rsidRPr="003D4BE7" w:rsidRDefault="003E725C" w:rsidP="003D4BE7">
      <w:pPr>
        <w:pStyle w:val="Akapitzlist"/>
        <w:numPr>
          <w:ilvl w:val="0"/>
          <w:numId w:val="13"/>
        </w:numPr>
        <w:spacing w:line="360" w:lineRule="auto"/>
        <w:rPr>
          <w:rFonts w:ascii="Arial" w:hAnsi="Arial" w:cs="Arial"/>
          <w:sz w:val="21"/>
          <w:szCs w:val="21"/>
        </w:rPr>
      </w:pPr>
      <w:r w:rsidRPr="003D4BE7">
        <w:rPr>
          <w:rFonts w:ascii="Arial" w:hAnsi="Arial" w:cs="Arial"/>
          <w:sz w:val="21"/>
          <w:szCs w:val="21"/>
        </w:rPr>
        <w:t>wyraża akceptację na rozliczanie wykonanych usług z wykorzystaniem systemu bonowego.</w:t>
      </w:r>
    </w:p>
    <w:p w:rsidR="00FF5F1C" w:rsidRPr="003D4BE7" w:rsidRDefault="003E725C" w:rsidP="003D4BE7">
      <w:pPr>
        <w:pStyle w:val="Akapitzlist"/>
        <w:numPr>
          <w:ilvl w:val="0"/>
          <w:numId w:val="12"/>
        </w:numPr>
        <w:spacing w:line="360" w:lineRule="auto"/>
        <w:rPr>
          <w:rFonts w:ascii="Arial" w:hAnsi="Arial" w:cs="Arial"/>
          <w:sz w:val="21"/>
          <w:szCs w:val="21"/>
        </w:rPr>
      </w:pPr>
      <w:r w:rsidRPr="003D4BE7">
        <w:rPr>
          <w:rFonts w:ascii="Arial" w:hAnsi="Arial" w:cs="Arial"/>
          <w:sz w:val="21"/>
          <w:szCs w:val="21"/>
        </w:rPr>
        <w:t>Usługodawca</w:t>
      </w:r>
      <w:r w:rsidR="00465AE4" w:rsidRPr="003D4BE7">
        <w:rPr>
          <w:rFonts w:ascii="Arial" w:hAnsi="Arial" w:cs="Arial"/>
          <w:sz w:val="21"/>
          <w:szCs w:val="21"/>
        </w:rPr>
        <w:t xml:space="preserve"> oświadcza, że spełni założenia, o których mowa w ust. 1 </w:t>
      </w:r>
      <w:r w:rsidR="00FF5F1C" w:rsidRPr="003D4BE7">
        <w:rPr>
          <w:rFonts w:ascii="Arial" w:hAnsi="Arial" w:cs="Arial"/>
          <w:sz w:val="21"/>
          <w:szCs w:val="21"/>
        </w:rPr>
        <w:t xml:space="preserve">do dnia </w:t>
      </w:r>
      <w:r w:rsidR="000C3B38" w:rsidRPr="003D4BE7">
        <w:rPr>
          <w:rFonts w:ascii="Arial" w:hAnsi="Arial" w:cs="Arial"/>
          <w:sz w:val="21"/>
          <w:szCs w:val="21"/>
        </w:rPr>
        <w:t>………..</w:t>
      </w:r>
      <w:r w:rsidR="00362653" w:rsidRPr="003D4BE7">
        <w:rPr>
          <w:rFonts w:ascii="Arial" w:hAnsi="Arial" w:cs="Arial"/>
          <w:sz w:val="21"/>
          <w:szCs w:val="21"/>
        </w:rPr>
        <w:t>.</w:t>
      </w:r>
      <w:r w:rsidR="00FF5F1C" w:rsidRPr="003D4BE7">
        <w:rPr>
          <w:rFonts w:ascii="Arial" w:hAnsi="Arial" w:cs="Arial"/>
          <w:sz w:val="21"/>
          <w:szCs w:val="21"/>
        </w:rPr>
        <w:t xml:space="preserve"> Jest to dzień gotowości do audytu, po którym na zlecenie WUP Kraków </w:t>
      </w:r>
      <w:r w:rsidR="000C3B38" w:rsidRPr="003D4BE7">
        <w:rPr>
          <w:rFonts w:ascii="Arial" w:hAnsi="Arial" w:cs="Arial"/>
          <w:sz w:val="21"/>
          <w:szCs w:val="21"/>
        </w:rPr>
        <w:t>u Usługodawcy</w:t>
      </w:r>
      <w:r w:rsidR="00FF5F1C" w:rsidRPr="003D4BE7">
        <w:rPr>
          <w:rFonts w:ascii="Arial" w:hAnsi="Arial" w:cs="Arial"/>
          <w:sz w:val="21"/>
          <w:szCs w:val="21"/>
        </w:rPr>
        <w:t xml:space="preserve"> zostanie przeprowadzony audyt zewnętrzny, w wyniku którego </w:t>
      </w:r>
      <w:r w:rsidR="000C3B38" w:rsidRPr="003D4BE7">
        <w:rPr>
          <w:rFonts w:ascii="Arial" w:hAnsi="Arial" w:cs="Arial"/>
          <w:sz w:val="21"/>
          <w:szCs w:val="21"/>
        </w:rPr>
        <w:t>U</w:t>
      </w:r>
      <w:r w:rsidRPr="003D4BE7">
        <w:rPr>
          <w:rFonts w:ascii="Arial" w:hAnsi="Arial" w:cs="Arial"/>
          <w:sz w:val="21"/>
          <w:szCs w:val="21"/>
        </w:rPr>
        <w:t>sługodawca</w:t>
      </w:r>
      <w:r w:rsidR="00FF5F1C" w:rsidRPr="003D4BE7">
        <w:rPr>
          <w:rFonts w:ascii="Arial" w:hAnsi="Arial" w:cs="Arial"/>
          <w:sz w:val="21"/>
          <w:szCs w:val="21"/>
        </w:rPr>
        <w:t xml:space="preserve"> może otrzymać znak jakości.</w:t>
      </w:r>
    </w:p>
    <w:p w:rsidR="005A43FA" w:rsidRPr="003D4BE7" w:rsidRDefault="00B8563F" w:rsidP="003D4BE7">
      <w:pPr>
        <w:pStyle w:val="Akapitzlist"/>
        <w:numPr>
          <w:ilvl w:val="0"/>
          <w:numId w:val="12"/>
        </w:numPr>
        <w:suppressAutoHyphens/>
        <w:spacing w:before="240" w:line="360" w:lineRule="auto"/>
        <w:rPr>
          <w:rFonts w:ascii="Arial" w:hAnsi="Arial" w:cs="Arial"/>
          <w:sz w:val="21"/>
          <w:szCs w:val="21"/>
        </w:rPr>
      </w:pPr>
      <w:r w:rsidRPr="003D4BE7">
        <w:rPr>
          <w:rFonts w:ascii="Arial" w:hAnsi="Arial" w:cs="Arial"/>
          <w:sz w:val="21"/>
          <w:szCs w:val="21"/>
        </w:rPr>
        <w:t xml:space="preserve">Po otrzymaniu znaku jakości </w:t>
      </w:r>
      <w:r w:rsidR="003E725C" w:rsidRPr="003D4BE7">
        <w:rPr>
          <w:rFonts w:ascii="Arial" w:hAnsi="Arial" w:cs="Arial"/>
          <w:sz w:val="21"/>
          <w:szCs w:val="21"/>
        </w:rPr>
        <w:t>Usługodawca</w:t>
      </w:r>
      <w:r w:rsidR="002E7056" w:rsidRPr="003D4BE7">
        <w:rPr>
          <w:rFonts w:ascii="Arial" w:hAnsi="Arial" w:cs="Arial"/>
          <w:sz w:val="21"/>
          <w:szCs w:val="21"/>
        </w:rPr>
        <w:t xml:space="preserve"> zobowiązuje się do realizacji </w:t>
      </w:r>
      <w:r w:rsidR="003E725C" w:rsidRPr="003D4BE7">
        <w:rPr>
          <w:rFonts w:ascii="Arial" w:hAnsi="Arial" w:cs="Arial"/>
          <w:sz w:val="21"/>
          <w:szCs w:val="21"/>
        </w:rPr>
        <w:t>usług wspierających</w:t>
      </w:r>
      <w:r w:rsidRPr="003D4BE7">
        <w:rPr>
          <w:rFonts w:ascii="Arial" w:hAnsi="Arial" w:cs="Arial"/>
          <w:sz w:val="21"/>
          <w:szCs w:val="21"/>
        </w:rPr>
        <w:t xml:space="preserve"> z</w:t>
      </w:r>
      <w:r w:rsidR="007632F9" w:rsidRPr="003D4BE7">
        <w:rPr>
          <w:rFonts w:ascii="Arial" w:hAnsi="Arial" w:cs="Arial"/>
          <w:sz w:val="21"/>
          <w:szCs w:val="21"/>
        </w:rPr>
        <w:t> </w:t>
      </w:r>
      <w:r w:rsidRPr="003D4BE7">
        <w:rPr>
          <w:rFonts w:ascii="Arial" w:hAnsi="Arial" w:cs="Arial"/>
          <w:sz w:val="21"/>
          <w:szCs w:val="21"/>
        </w:rPr>
        <w:t xml:space="preserve">wykorzystaniem </w:t>
      </w:r>
      <w:r w:rsidR="002E7056" w:rsidRPr="003D4BE7">
        <w:rPr>
          <w:rFonts w:ascii="Arial" w:hAnsi="Arial" w:cs="Arial"/>
          <w:sz w:val="21"/>
          <w:szCs w:val="21"/>
        </w:rPr>
        <w:t xml:space="preserve">bonu </w:t>
      </w:r>
      <w:r w:rsidRPr="003D4BE7">
        <w:rPr>
          <w:rFonts w:ascii="Arial" w:hAnsi="Arial" w:cs="Arial"/>
          <w:sz w:val="21"/>
          <w:szCs w:val="21"/>
        </w:rPr>
        <w:t>na zasadach określonych</w:t>
      </w:r>
      <w:r w:rsidR="008537AA" w:rsidRPr="003D4BE7">
        <w:rPr>
          <w:rFonts w:ascii="Arial" w:hAnsi="Arial" w:cs="Arial"/>
          <w:sz w:val="21"/>
          <w:szCs w:val="21"/>
        </w:rPr>
        <w:t xml:space="preserve"> w </w:t>
      </w:r>
      <w:r w:rsidR="00EC20A4" w:rsidRPr="003D4BE7">
        <w:rPr>
          <w:rFonts w:ascii="Arial" w:hAnsi="Arial" w:cs="Arial"/>
          <w:sz w:val="21"/>
          <w:szCs w:val="21"/>
        </w:rPr>
        <w:t>§10</w:t>
      </w:r>
      <w:r w:rsidR="002E7056" w:rsidRPr="003D4BE7">
        <w:rPr>
          <w:rFonts w:ascii="Arial" w:hAnsi="Arial" w:cs="Arial"/>
          <w:sz w:val="21"/>
          <w:szCs w:val="21"/>
        </w:rPr>
        <w:t xml:space="preserve">. </w:t>
      </w:r>
      <w:r w:rsidR="003E725C" w:rsidRPr="003D4BE7">
        <w:rPr>
          <w:rFonts w:ascii="Arial" w:hAnsi="Arial" w:cs="Arial"/>
          <w:sz w:val="21"/>
          <w:szCs w:val="21"/>
        </w:rPr>
        <w:t>Usługodawca</w:t>
      </w:r>
      <w:r w:rsidR="00E738E7">
        <w:rPr>
          <w:rFonts w:ascii="Arial" w:hAnsi="Arial" w:cs="Arial"/>
          <w:sz w:val="21"/>
          <w:szCs w:val="21"/>
        </w:rPr>
        <w:t xml:space="preserve"> w </w:t>
      </w:r>
      <w:r w:rsidR="002E7056" w:rsidRPr="003D4BE7">
        <w:rPr>
          <w:rFonts w:ascii="Arial" w:hAnsi="Arial" w:cs="Arial"/>
          <w:sz w:val="21"/>
          <w:szCs w:val="21"/>
        </w:rPr>
        <w:t>dniu zaw</w:t>
      </w:r>
      <w:r w:rsidR="001F66D5" w:rsidRPr="003D4BE7">
        <w:rPr>
          <w:rFonts w:ascii="Arial" w:hAnsi="Arial" w:cs="Arial"/>
          <w:sz w:val="21"/>
          <w:szCs w:val="21"/>
        </w:rPr>
        <w:t>arcia umowy składa oświadczenie, kt</w:t>
      </w:r>
      <w:r w:rsidR="008537AA" w:rsidRPr="003D4BE7">
        <w:rPr>
          <w:rFonts w:ascii="Arial" w:hAnsi="Arial" w:cs="Arial"/>
          <w:sz w:val="21"/>
          <w:szCs w:val="21"/>
        </w:rPr>
        <w:t>ó</w:t>
      </w:r>
      <w:r w:rsidR="001F66D5" w:rsidRPr="003D4BE7">
        <w:rPr>
          <w:rFonts w:ascii="Arial" w:hAnsi="Arial" w:cs="Arial"/>
          <w:sz w:val="21"/>
          <w:szCs w:val="21"/>
        </w:rPr>
        <w:t xml:space="preserve">rego </w:t>
      </w:r>
      <w:r w:rsidR="008537AA" w:rsidRPr="003D4BE7">
        <w:rPr>
          <w:rFonts w:ascii="Arial" w:hAnsi="Arial" w:cs="Arial"/>
          <w:sz w:val="21"/>
          <w:szCs w:val="21"/>
        </w:rPr>
        <w:t>wzór</w:t>
      </w:r>
      <w:r w:rsidR="001F66D5" w:rsidRPr="003D4BE7">
        <w:rPr>
          <w:rFonts w:ascii="Arial" w:hAnsi="Arial" w:cs="Arial"/>
          <w:sz w:val="21"/>
          <w:szCs w:val="21"/>
        </w:rPr>
        <w:t xml:space="preserve"> </w:t>
      </w:r>
      <w:r w:rsidR="002E7056" w:rsidRPr="003D4BE7">
        <w:rPr>
          <w:rFonts w:ascii="Arial" w:hAnsi="Arial" w:cs="Arial"/>
          <w:sz w:val="21"/>
          <w:szCs w:val="21"/>
        </w:rPr>
        <w:t>stan</w:t>
      </w:r>
      <w:r w:rsidR="005A43FA" w:rsidRPr="003D4BE7">
        <w:rPr>
          <w:rFonts w:ascii="Arial" w:hAnsi="Arial" w:cs="Arial"/>
          <w:sz w:val="21"/>
          <w:szCs w:val="21"/>
        </w:rPr>
        <w:t>owi załącznik nr 3 do umowy.</w:t>
      </w:r>
    </w:p>
    <w:p w:rsidR="008537AA" w:rsidRPr="003D4BE7" w:rsidRDefault="008537AA" w:rsidP="003D4BE7">
      <w:pPr>
        <w:pStyle w:val="Akapitzlist"/>
        <w:numPr>
          <w:ilvl w:val="0"/>
          <w:numId w:val="0"/>
        </w:numPr>
        <w:tabs>
          <w:tab w:val="left" w:pos="720"/>
        </w:tabs>
        <w:suppressAutoHyphens/>
        <w:spacing w:before="240" w:line="360" w:lineRule="auto"/>
        <w:ind w:left="644"/>
        <w:jc w:val="center"/>
        <w:rPr>
          <w:rFonts w:ascii="Arial" w:hAnsi="Arial" w:cs="Arial"/>
          <w:b/>
          <w:sz w:val="21"/>
          <w:szCs w:val="21"/>
        </w:rPr>
      </w:pPr>
    </w:p>
    <w:p w:rsidR="002E7056" w:rsidRPr="003D4BE7" w:rsidRDefault="002E7056" w:rsidP="003D4BE7">
      <w:pPr>
        <w:pStyle w:val="Akapitzlist"/>
        <w:numPr>
          <w:ilvl w:val="0"/>
          <w:numId w:val="0"/>
        </w:numPr>
        <w:tabs>
          <w:tab w:val="left" w:pos="720"/>
        </w:tabs>
        <w:suppressAutoHyphens/>
        <w:spacing w:before="240" w:line="360" w:lineRule="auto"/>
        <w:ind w:left="644"/>
        <w:jc w:val="center"/>
        <w:rPr>
          <w:rFonts w:ascii="Arial" w:hAnsi="Arial" w:cs="Arial"/>
          <w:b/>
          <w:sz w:val="21"/>
          <w:szCs w:val="21"/>
        </w:rPr>
      </w:pPr>
      <w:r w:rsidRPr="003D4BE7">
        <w:rPr>
          <w:rFonts w:ascii="Arial" w:hAnsi="Arial" w:cs="Arial"/>
          <w:b/>
          <w:sz w:val="21"/>
          <w:szCs w:val="21"/>
        </w:rPr>
        <w:t>§ 3</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Audyt zewnętrzny</w:t>
      </w:r>
    </w:p>
    <w:p w:rsidR="002E7056" w:rsidRPr="003D4BE7" w:rsidRDefault="00A56C9E" w:rsidP="003D4BE7">
      <w:pPr>
        <w:pStyle w:val="Akapitzlist"/>
        <w:numPr>
          <w:ilvl w:val="0"/>
          <w:numId w:val="4"/>
        </w:numPr>
        <w:spacing w:line="360" w:lineRule="auto"/>
        <w:rPr>
          <w:rFonts w:ascii="Arial" w:hAnsi="Arial" w:cs="Arial"/>
          <w:strike/>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oświadcza, że </w:t>
      </w:r>
      <w:r w:rsidR="007D3F81" w:rsidRPr="003D4BE7">
        <w:rPr>
          <w:rFonts w:ascii="Arial" w:hAnsi="Arial" w:cs="Arial"/>
          <w:sz w:val="21"/>
          <w:szCs w:val="21"/>
        </w:rPr>
        <w:t>będzie</w:t>
      </w:r>
      <w:r w:rsidR="002E7056" w:rsidRPr="003D4BE7">
        <w:rPr>
          <w:rFonts w:ascii="Arial" w:hAnsi="Arial" w:cs="Arial"/>
          <w:sz w:val="21"/>
          <w:szCs w:val="21"/>
        </w:rPr>
        <w:t xml:space="preserve"> gotow</w:t>
      </w:r>
      <w:r w:rsidR="0086544C" w:rsidRPr="003D4BE7">
        <w:rPr>
          <w:rFonts w:ascii="Arial" w:hAnsi="Arial" w:cs="Arial"/>
          <w:sz w:val="21"/>
          <w:szCs w:val="21"/>
        </w:rPr>
        <w:t>y</w:t>
      </w:r>
      <w:r w:rsidR="002E7056" w:rsidRPr="003D4BE7">
        <w:rPr>
          <w:rFonts w:ascii="Arial" w:hAnsi="Arial" w:cs="Arial"/>
          <w:sz w:val="21"/>
          <w:szCs w:val="21"/>
        </w:rPr>
        <w:t xml:space="preserve"> do przeprowadzenia audytu zewnętrznego, </w:t>
      </w:r>
      <w:r w:rsidR="001F66D5" w:rsidRPr="003D4BE7">
        <w:rPr>
          <w:rFonts w:ascii="Arial" w:hAnsi="Arial" w:cs="Arial"/>
          <w:sz w:val="21"/>
          <w:szCs w:val="21"/>
        </w:rPr>
        <w:br/>
      </w:r>
      <w:r w:rsidR="002E7056" w:rsidRPr="003D4BE7">
        <w:rPr>
          <w:rFonts w:ascii="Arial" w:hAnsi="Arial" w:cs="Arial"/>
          <w:sz w:val="21"/>
          <w:szCs w:val="21"/>
        </w:rPr>
        <w:t>w</w:t>
      </w:r>
      <w:r w:rsidR="001F66D5" w:rsidRPr="003D4BE7">
        <w:rPr>
          <w:rFonts w:ascii="Arial" w:hAnsi="Arial" w:cs="Arial"/>
          <w:sz w:val="21"/>
          <w:szCs w:val="21"/>
        </w:rPr>
        <w:t xml:space="preserve"> terminie </w:t>
      </w:r>
      <w:r w:rsidR="002E7056" w:rsidRPr="003D4BE7">
        <w:rPr>
          <w:rFonts w:ascii="Arial" w:hAnsi="Arial" w:cs="Arial"/>
          <w:sz w:val="21"/>
          <w:szCs w:val="21"/>
        </w:rPr>
        <w:t xml:space="preserve"> określonym </w:t>
      </w:r>
      <w:r w:rsidR="007D3F81" w:rsidRPr="003D4BE7">
        <w:rPr>
          <w:rFonts w:ascii="Arial" w:hAnsi="Arial" w:cs="Arial"/>
          <w:sz w:val="21"/>
          <w:szCs w:val="21"/>
        </w:rPr>
        <w:t>w § 2 ust. 2</w:t>
      </w:r>
      <w:r w:rsidR="001F66D5" w:rsidRPr="003D4BE7">
        <w:rPr>
          <w:rFonts w:ascii="Arial" w:hAnsi="Arial" w:cs="Arial"/>
          <w:sz w:val="21"/>
          <w:szCs w:val="21"/>
        </w:rPr>
        <w:t>.</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Przed rozpoczęciem realizacji audytu, WUP Kraków (CZJK) poinformuje </w:t>
      </w:r>
      <w:r w:rsidR="0086544C" w:rsidRPr="003D4BE7">
        <w:rPr>
          <w:rFonts w:ascii="Arial" w:hAnsi="Arial" w:cs="Arial"/>
          <w:sz w:val="21"/>
          <w:szCs w:val="21"/>
        </w:rPr>
        <w:t>Usługodawcę</w:t>
      </w:r>
      <w:r w:rsidR="00E738E7">
        <w:rPr>
          <w:rFonts w:ascii="Arial" w:hAnsi="Arial" w:cs="Arial"/>
          <w:sz w:val="21"/>
          <w:szCs w:val="21"/>
        </w:rPr>
        <w:t xml:space="preserve"> o </w:t>
      </w:r>
      <w:r w:rsidRPr="003D4BE7">
        <w:rPr>
          <w:rFonts w:ascii="Arial" w:hAnsi="Arial" w:cs="Arial"/>
          <w:sz w:val="21"/>
          <w:szCs w:val="21"/>
        </w:rPr>
        <w:t xml:space="preserve">osobie do kontaktu ze strony podmiotu audytującego, która odpowiedzialna jest m.in. za koordynację audytów. </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Dokładna data audytu zewnętrznego, zostanie uzgodniona przez </w:t>
      </w:r>
      <w:r w:rsidR="0086544C" w:rsidRPr="003D4BE7">
        <w:rPr>
          <w:rFonts w:ascii="Arial" w:hAnsi="Arial" w:cs="Arial"/>
          <w:sz w:val="21"/>
          <w:szCs w:val="21"/>
        </w:rPr>
        <w:t>Usługodawcę</w:t>
      </w:r>
      <w:r w:rsidRPr="003D4BE7">
        <w:rPr>
          <w:rFonts w:ascii="Arial" w:hAnsi="Arial" w:cs="Arial"/>
          <w:sz w:val="21"/>
          <w:szCs w:val="21"/>
        </w:rPr>
        <w:t xml:space="preserve"> z osobą do kontaktu ze strony podmiotu audytującego lub wskazanym przez nią audytorem. </w:t>
      </w:r>
    </w:p>
    <w:p w:rsidR="002E7056" w:rsidRPr="003D4BE7" w:rsidRDefault="00D22F3D" w:rsidP="003D4BE7">
      <w:pPr>
        <w:pStyle w:val="Akapitzlist"/>
        <w:spacing w:line="360" w:lineRule="auto"/>
        <w:rPr>
          <w:rFonts w:ascii="Arial" w:hAnsi="Arial" w:cs="Arial"/>
          <w:strike/>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przekazuje do WUP Kraków (CZJK) (w formie elektronicznej na adres </w:t>
      </w:r>
      <w:r w:rsidR="000129D3" w:rsidRPr="003D4BE7">
        <w:rPr>
          <w:rFonts w:ascii="Arial" w:hAnsi="Arial" w:cs="Arial"/>
          <w:sz w:val="21"/>
          <w:szCs w:val="21"/>
        </w:rPr>
        <w:t>……………..</w:t>
      </w:r>
      <w:r w:rsidR="002E7056" w:rsidRPr="003D4BE7">
        <w:rPr>
          <w:rFonts w:ascii="Arial" w:hAnsi="Arial" w:cs="Arial"/>
          <w:sz w:val="21"/>
          <w:szCs w:val="21"/>
        </w:rPr>
        <w:t xml:space="preserve"> oraz papierowej do siedziby WUP Kraków) na 14 dni kalendarzowych przed terminem, o którym mowa w </w:t>
      </w:r>
      <w:r w:rsidR="003054F8" w:rsidRPr="003D4BE7">
        <w:rPr>
          <w:rFonts w:ascii="Arial" w:hAnsi="Arial" w:cs="Arial"/>
          <w:sz w:val="21"/>
          <w:szCs w:val="21"/>
        </w:rPr>
        <w:t>§ 2 ust. 2</w:t>
      </w:r>
      <w:r w:rsidR="002E7056" w:rsidRPr="003D4BE7">
        <w:rPr>
          <w:rFonts w:ascii="Arial" w:hAnsi="Arial" w:cs="Arial"/>
          <w:sz w:val="21"/>
          <w:szCs w:val="21"/>
        </w:rPr>
        <w:t xml:space="preserve"> </w:t>
      </w:r>
      <w:r w:rsidR="003054F8" w:rsidRPr="003D4BE7">
        <w:rPr>
          <w:rFonts w:ascii="Arial" w:hAnsi="Arial" w:cs="Arial"/>
          <w:sz w:val="21"/>
          <w:szCs w:val="21"/>
        </w:rPr>
        <w:t>tj</w:t>
      </w:r>
      <w:r w:rsidR="000D59B8" w:rsidRPr="003D4BE7">
        <w:rPr>
          <w:rFonts w:ascii="Arial" w:hAnsi="Arial" w:cs="Arial"/>
          <w:sz w:val="21"/>
          <w:szCs w:val="21"/>
        </w:rPr>
        <w:t xml:space="preserve">. </w:t>
      </w:r>
      <w:r w:rsidR="000C3B38" w:rsidRPr="003D4BE7">
        <w:rPr>
          <w:rFonts w:ascii="Arial" w:hAnsi="Arial" w:cs="Arial"/>
          <w:sz w:val="21"/>
          <w:szCs w:val="21"/>
        </w:rPr>
        <w:t>……………….</w:t>
      </w:r>
      <w:r w:rsidR="00362653" w:rsidRPr="003D4BE7">
        <w:rPr>
          <w:rFonts w:ascii="Arial" w:hAnsi="Arial" w:cs="Arial"/>
          <w:sz w:val="21"/>
          <w:szCs w:val="21"/>
        </w:rPr>
        <w:t xml:space="preserve"> </w:t>
      </w:r>
      <w:r w:rsidR="00980558" w:rsidRPr="003D4BE7">
        <w:rPr>
          <w:rFonts w:ascii="Arial" w:hAnsi="Arial" w:cs="Arial"/>
          <w:sz w:val="21"/>
          <w:szCs w:val="21"/>
        </w:rPr>
        <w:t xml:space="preserve"> </w:t>
      </w:r>
      <w:r w:rsidR="002E7056" w:rsidRPr="003D4BE7">
        <w:rPr>
          <w:rFonts w:ascii="Arial" w:hAnsi="Arial" w:cs="Arial"/>
          <w:sz w:val="21"/>
          <w:szCs w:val="21"/>
        </w:rPr>
        <w:t>(liczy się data wpływu do WUP</w:t>
      </w:r>
      <w:r w:rsidR="000F5C15" w:rsidRPr="003D4BE7">
        <w:rPr>
          <w:rFonts w:ascii="Arial" w:hAnsi="Arial" w:cs="Arial"/>
          <w:sz w:val="21"/>
          <w:szCs w:val="21"/>
        </w:rPr>
        <w:t>):</w:t>
      </w:r>
      <w:r w:rsidR="002E7056" w:rsidRPr="003D4BE7">
        <w:rPr>
          <w:rFonts w:ascii="Arial" w:hAnsi="Arial" w:cs="Arial"/>
          <w:strike/>
          <w:sz w:val="21"/>
          <w:szCs w:val="21"/>
        </w:rPr>
        <w:t xml:space="preserve"> </w:t>
      </w:r>
    </w:p>
    <w:p w:rsidR="000129D3" w:rsidRPr="003D4BE7" w:rsidRDefault="002E7056" w:rsidP="003D4BE7">
      <w:pPr>
        <w:pStyle w:val="Akapitzlist"/>
        <w:numPr>
          <w:ilvl w:val="0"/>
          <w:numId w:val="28"/>
        </w:numPr>
        <w:spacing w:line="360" w:lineRule="auto"/>
        <w:rPr>
          <w:rFonts w:ascii="Arial" w:eastAsia="Calibri" w:hAnsi="Arial" w:cs="Arial"/>
          <w:sz w:val="21"/>
          <w:szCs w:val="21"/>
          <w:lang w:eastAsia="en-US"/>
        </w:rPr>
      </w:pPr>
      <w:r w:rsidRPr="003D4BE7">
        <w:rPr>
          <w:rFonts w:ascii="Arial" w:hAnsi="Arial" w:cs="Arial"/>
          <w:sz w:val="21"/>
          <w:szCs w:val="21"/>
        </w:rPr>
        <w:t xml:space="preserve">Wykaz wszystkich przeprowadzonych usług </w:t>
      </w:r>
      <w:r w:rsidR="00D22F3D" w:rsidRPr="003D4BE7">
        <w:rPr>
          <w:rFonts w:ascii="Arial" w:hAnsi="Arial" w:cs="Arial"/>
          <w:sz w:val="21"/>
          <w:szCs w:val="21"/>
        </w:rPr>
        <w:t>wspierających</w:t>
      </w:r>
      <w:r w:rsidRPr="003D4BE7">
        <w:rPr>
          <w:rFonts w:ascii="Arial" w:hAnsi="Arial" w:cs="Arial"/>
          <w:sz w:val="21"/>
          <w:szCs w:val="21"/>
        </w:rPr>
        <w:t xml:space="preserve"> od dnia </w:t>
      </w:r>
      <w:r w:rsidRPr="003D4BE7">
        <w:rPr>
          <w:rFonts w:ascii="Arial" w:eastAsia="Calibri" w:hAnsi="Arial" w:cs="Arial"/>
          <w:sz w:val="21"/>
          <w:szCs w:val="21"/>
          <w:lang w:eastAsia="en-US"/>
        </w:rPr>
        <w:t>rozpoczynającego okres objęty au</w:t>
      </w:r>
      <w:r w:rsidR="005A7789" w:rsidRPr="003D4BE7">
        <w:rPr>
          <w:rFonts w:ascii="Arial" w:eastAsia="Calibri" w:hAnsi="Arial" w:cs="Arial"/>
          <w:sz w:val="21"/>
          <w:szCs w:val="21"/>
          <w:lang w:eastAsia="en-US"/>
        </w:rPr>
        <w:t>dytem</w:t>
      </w:r>
      <w:r w:rsidR="00D22F3D" w:rsidRPr="003D4BE7">
        <w:rPr>
          <w:rFonts w:ascii="Arial" w:eastAsia="Calibri" w:hAnsi="Arial" w:cs="Arial"/>
          <w:sz w:val="21"/>
          <w:szCs w:val="21"/>
          <w:lang w:eastAsia="en-US"/>
        </w:rPr>
        <w:t>;</w:t>
      </w:r>
      <w:r w:rsidRPr="003D4BE7">
        <w:rPr>
          <w:rFonts w:ascii="Arial" w:eastAsia="Calibri" w:hAnsi="Arial" w:cs="Arial"/>
          <w:sz w:val="21"/>
          <w:szCs w:val="21"/>
          <w:lang w:eastAsia="en-US"/>
        </w:rPr>
        <w:t xml:space="preserve"> </w:t>
      </w:r>
    </w:p>
    <w:p w:rsidR="002E7056" w:rsidRPr="003D4BE7" w:rsidRDefault="002E7056" w:rsidP="003D4BE7">
      <w:pPr>
        <w:pStyle w:val="Akapitzlist"/>
        <w:numPr>
          <w:ilvl w:val="0"/>
          <w:numId w:val="28"/>
        </w:numPr>
        <w:spacing w:line="360" w:lineRule="auto"/>
        <w:rPr>
          <w:rFonts w:ascii="Arial" w:eastAsia="Calibri" w:hAnsi="Arial" w:cs="Arial"/>
          <w:sz w:val="21"/>
          <w:szCs w:val="21"/>
          <w:lang w:eastAsia="en-US"/>
        </w:rPr>
      </w:pPr>
      <w:r w:rsidRPr="003D4BE7">
        <w:rPr>
          <w:rFonts w:ascii="Arial" w:eastAsia="Calibri" w:hAnsi="Arial" w:cs="Arial"/>
          <w:sz w:val="21"/>
          <w:szCs w:val="21"/>
          <w:lang w:eastAsia="en-US"/>
        </w:rPr>
        <w:t xml:space="preserve">Wykaz wszystkich członków </w:t>
      </w:r>
      <w:r w:rsidR="00F669C2" w:rsidRPr="003D4BE7">
        <w:rPr>
          <w:rFonts w:ascii="Arial" w:eastAsia="Calibri" w:hAnsi="Arial" w:cs="Arial"/>
          <w:sz w:val="21"/>
          <w:szCs w:val="21"/>
          <w:lang w:eastAsia="en-US"/>
        </w:rPr>
        <w:t>personelu</w:t>
      </w:r>
      <w:r w:rsidRPr="003D4BE7">
        <w:rPr>
          <w:rFonts w:ascii="Arial" w:eastAsia="Calibri" w:hAnsi="Arial" w:cs="Arial"/>
          <w:sz w:val="21"/>
          <w:szCs w:val="21"/>
          <w:lang w:eastAsia="en-US"/>
        </w:rPr>
        <w:t xml:space="preserve"> (w tym prowadzących usługi w okresie objętym audytem);</w:t>
      </w:r>
    </w:p>
    <w:p w:rsidR="002E7056" w:rsidRPr="003D4BE7" w:rsidRDefault="002E7056" w:rsidP="003D4BE7">
      <w:pPr>
        <w:autoSpaceDE w:val="0"/>
        <w:autoSpaceDN w:val="0"/>
        <w:adjustRightInd w:val="0"/>
        <w:spacing w:after="0" w:line="360" w:lineRule="auto"/>
        <w:ind w:left="708"/>
        <w:jc w:val="both"/>
        <w:rPr>
          <w:rFonts w:ascii="Arial" w:hAnsi="Arial" w:cs="Arial"/>
          <w:sz w:val="21"/>
          <w:szCs w:val="21"/>
        </w:rPr>
      </w:pPr>
      <w:r w:rsidRPr="003D4BE7">
        <w:rPr>
          <w:rFonts w:ascii="Arial" w:hAnsi="Arial" w:cs="Arial"/>
          <w:sz w:val="21"/>
          <w:szCs w:val="21"/>
        </w:rPr>
        <w:t>sporządzone na przygotowanych przez WUP Kraków (CZJK) formularzach,</w:t>
      </w:r>
      <w:r w:rsidR="00E738E7">
        <w:rPr>
          <w:rFonts w:ascii="Arial" w:hAnsi="Arial" w:cs="Arial"/>
          <w:sz w:val="21"/>
          <w:szCs w:val="21"/>
        </w:rPr>
        <w:t xml:space="preserve"> wraz z </w:t>
      </w:r>
      <w:r w:rsidR="007030A8" w:rsidRPr="003D4BE7">
        <w:rPr>
          <w:rFonts w:ascii="Arial" w:hAnsi="Arial" w:cs="Arial"/>
          <w:sz w:val="21"/>
          <w:szCs w:val="21"/>
        </w:rPr>
        <w:t>oświa</w:t>
      </w:r>
      <w:r w:rsidR="001F66D5" w:rsidRPr="003D4BE7">
        <w:rPr>
          <w:rFonts w:ascii="Arial" w:hAnsi="Arial" w:cs="Arial"/>
          <w:sz w:val="21"/>
          <w:szCs w:val="21"/>
        </w:rPr>
        <w:t>dczeniem</w:t>
      </w:r>
      <w:r w:rsidR="00EB19A0" w:rsidRPr="003D4BE7">
        <w:rPr>
          <w:rFonts w:ascii="Arial" w:hAnsi="Arial" w:cs="Arial"/>
          <w:sz w:val="21"/>
          <w:szCs w:val="21"/>
        </w:rPr>
        <w:t>,</w:t>
      </w:r>
      <w:r w:rsidR="001F66D5" w:rsidRPr="003D4BE7">
        <w:rPr>
          <w:rFonts w:ascii="Arial" w:hAnsi="Arial" w:cs="Arial"/>
          <w:sz w:val="21"/>
          <w:szCs w:val="21"/>
        </w:rPr>
        <w:t xml:space="preserve"> o którym mowa w ust. 5. </w:t>
      </w:r>
      <w:r w:rsidR="00ED1EA3" w:rsidRPr="003D4BE7">
        <w:rPr>
          <w:rFonts w:ascii="Arial" w:hAnsi="Arial" w:cs="Arial"/>
          <w:sz w:val="21"/>
          <w:szCs w:val="21"/>
        </w:rPr>
        <w:t>W</w:t>
      </w:r>
      <w:r w:rsidR="000129D3" w:rsidRPr="003D4BE7">
        <w:rPr>
          <w:rFonts w:ascii="Arial" w:hAnsi="Arial" w:cs="Arial"/>
          <w:sz w:val="21"/>
          <w:szCs w:val="21"/>
        </w:rPr>
        <w:t> </w:t>
      </w:r>
      <w:r w:rsidR="00ED1EA3" w:rsidRPr="003D4BE7">
        <w:rPr>
          <w:rFonts w:ascii="Arial" w:hAnsi="Arial" w:cs="Arial"/>
          <w:sz w:val="21"/>
          <w:szCs w:val="21"/>
        </w:rPr>
        <w:t xml:space="preserve">przypadku </w:t>
      </w:r>
      <w:r w:rsidR="001F66D5" w:rsidRPr="003D4BE7">
        <w:rPr>
          <w:rFonts w:ascii="Arial" w:hAnsi="Arial" w:cs="Arial"/>
          <w:sz w:val="21"/>
          <w:szCs w:val="21"/>
        </w:rPr>
        <w:t>nieprzekazania</w:t>
      </w:r>
      <w:r w:rsidR="00E738E7">
        <w:rPr>
          <w:rFonts w:ascii="Arial" w:hAnsi="Arial" w:cs="Arial"/>
          <w:sz w:val="21"/>
          <w:szCs w:val="21"/>
        </w:rPr>
        <w:t xml:space="preserve"> formularzy w </w:t>
      </w:r>
      <w:r w:rsidR="00ED1EA3" w:rsidRPr="003D4BE7">
        <w:rPr>
          <w:rFonts w:ascii="Arial" w:hAnsi="Arial" w:cs="Arial"/>
          <w:sz w:val="21"/>
          <w:szCs w:val="21"/>
        </w:rPr>
        <w:t>określonym terminie</w:t>
      </w:r>
      <w:r w:rsidR="001F66D5" w:rsidRPr="003D4BE7">
        <w:rPr>
          <w:rFonts w:ascii="Arial" w:hAnsi="Arial" w:cs="Arial"/>
          <w:sz w:val="21"/>
          <w:szCs w:val="21"/>
        </w:rPr>
        <w:t>,</w:t>
      </w:r>
      <w:r w:rsidR="00ED1EA3" w:rsidRPr="003D4BE7">
        <w:rPr>
          <w:rFonts w:ascii="Arial" w:hAnsi="Arial" w:cs="Arial"/>
          <w:sz w:val="21"/>
          <w:szCs w:val="21"/>
        </w:rPr>
        <w:t xml:space="preserve"> WUP Kraków ma możliwość wezwania </w:t>
      </w:r>
      <w:r w:rsidR="00F669C2" w:rsidRPr="003D4BE7">
        <w:rPr>
          <w:rFonts w:ascii="Arial" w:hAnsi="Arial" w:cs="Arial"/>
          <w:sz w:val="21"/>
          <w:szCs w:val="21"/>
        </w:rPr>
        <w:t>Usługodawcy</w:t>
      </w:r>
      <w:r w:rsidR="00ED1EA3" w:rsidRPr="003D4BE7">
        <w:rPr>
          <w:rFonts w:ascii="Arial" w:hAnsi="Arial" w:cs="Arial"/>
          <w:sz w:val="21"/>
          <w:szCs w:val="21"/>
        </w:rPr>
        <w:t xml:space="preserve"> do uzupełnienia formularzy w wyznaczonym nowym terminie, o ile </w:t>
      </w:r>
      <w:r w:rsidR="00630E9D" w:rsidRPr="003D4BE7">
        <w:rPr>
          <w:rFonts w:ascii="Arial" w:hAnsi="Arial" w:cs="Arial"/>
          <w:sz w:val="21"/>
          <w:szCs w:val="21"/>
        </w:rPr>
        <w:t>zmiana terminu</w:t>
      </w:r>
      <w:r w:rsidR="00ED1EA3" w:rsidRPr="003D4BE7">
        <w:rPr>
          <w:rFonts w:ascii="Arial" w:hAnsi="Arial" w:cs="Arial"/>
          <w:sz w:val="21"/>
          <w:szCs w:val="21"/>
        </w:rPr>
        <w:t xml:space="preserve"> nie spowoduje braku możliwości przeprowadzenia audytu. </w:t>
      </w:r>
      <w:r w:rsidR="00070B44" w:rsidRPr="003D4BE7">
        <w:rPr>
          <w:rFonts w:ascii="Arial" w:hAnsi="Arial" w:cs="Arial"/>
          <w:sz w:val="21"/>
          <w:szCs w:val="21"/>
        </w:rPr>
        <w:t xml:space="preserve"> </w:t>
      </w:r>
    </w:p>
    <w:p w:rsidR="006032F5" w:rsidRPr="003D4BE7" w:rsidRDefault="00F669C2"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wraz z dokumentami, o których mowa w ust 4, w wersji papierowej przesyła do WUP Kraków (CZJK) oświadczenie o zgodności przekazywanych danych ze stanem faktycznym oraz zgodności informacji zawartych w elektr</w:t>
      </w:r>
      <w:r w:rsidR="00E738E7">
        <w:rPr>
          <w:rFonts w:ascii="Arial" w:hAnsi="Arial" w:cs="Arial"/>
          <w:sz w:val="21"/>
          <w:szCs w:val="21"/>
        </w:rPr>
        <w:t>onicznych wersjach formularzy z </w:t>
      </w:r>
      <w:r w:rsidR="002E7056" w:rsidRPr="003D4BE7">
        <w:rPr>
          <w:rFonts w:ascii="Arial" w:hAnsi="Arial" w:cs="Arial"/>
          <w:sz w:val="21"/>
          <w:szCs w:val="21"/>
        </w:rPr>
        <w:t xml:space="preserve">wersjami papierowymi. Wzór oświadczenia stanowi załącznik nr 1 do niniejszej umowy. </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W przypadku gdy </w:t>
      </w:r>
      <w:r w:rsidR="00F669C2" w:rsidRPr="003D4BE7">
        <w:rPr>
          <w:rFonts w:ascii="Arial" w:hAnsi="Arial" w:cs="Arial"/>
          <w:sz w:val="21"/>
          <w:szCs w:val="21"/>
        </w:rPr>
        <w:t>Usługodawca</w:t>
      </w:r>
      <w:r w:rsidRPr="003D4BE7">
        <w:rPr>
          <w:rFonts w:ascii="Arial" w:hAnsi="Arial" w:cs="Arial"/>
          <w:sz w:val="21"/>
          <w:szCs w:val="21"/>
        </w:rPr>
        <w:t xml:space="preserve"> nie posiada zgody </w:t>
      </w:r>
      <w:r w:rsidR="00F669C2" w:rsidRPr="003D4BE7">
        <w:rPr>
          <w:rFonts w:ascii="Arial" w:hAnsi="Arial" w:cs="Arial"/>
          <w:sz w:val="21"/>
          <w:szCs w:val="21"/>
        </w:rPr>
        <w:t>Klientów</w:t>
      </w:r>
      <w:r w:rsidRPr="003D4BE7">
        <w:rPr>
          <w:rFonts w:ascii="Arial" w:hAnsi="Arial" w:cs="Arial"/>
          <w:sz w:val="21"/>
          <w:szCs w:val="21"/>
        </w:rPr>
        <w:t xml:space="preserve"> na przetwarzanie danych osobowych w celu oceny jakości usługi, pozyskuje zgodę na przetwarzanie ich danych osobowych na początku wywiadu telefonicznego prowadzonego </w:t>
      </w:r>
      <w:r w:rsidR="005A43FA" w:rsidRPr="003D4BE7">
        <w:rPr>
          <w:rFonts w:ascii="Arial" w:hAnsi="Arial" w:cs="Arial"/>
          <w:sz w:val="21"/>
          <w:szCs w:val="21"/>
        </w:rPr>
        <w:t xml:space="preserve">przez audytora. </w:t>
      </w:r>
      <w:r w:rsidR="00F669C2" w:rsidRPr="003D4BE7">
        <w:rPr>
          <w:rFonts w:ascii="Arial" w:hAnsi="Arial" w:cs="Arial"/>
          <w:sz w:val="21"/>
          <w:szCs w:val="21"/>
        </w:rPr>
        <w:t>Usługodawca</w:t>
      </w:r>
      <w:r w:rsidR="005A43FA" w:rsidRPr="003D4BE7">
        <w:rPr>
          <w:rFonts w:ascii="Arial" w:hAnsi="Arial" w:cs="Arial"/>
          <w:sz w:val="21"/>
          <w:szCs w:val="21"/>
        </w:rPr>
        <w:t xml:space="preserve"> przestrzega zasad bezpieczeństwa przetwarzania danych osobowych zgodnie z przepisami prawa</w:t>
      </w:r>
      <w:r w:rsidR="00B7743D" w:rsidRPr="003D4BE7">
        <w:rPr>
          <w:rFonts w:ascii="Arial" w:hAnsi="Arial" w:cs="Arial"/>
          <w:sz w:val="21"/>
          <w:szCs w:val="21"/>
        </w:rPr>
        <w:t>.</w:t>
      </w:r>
      <w:r w:rsidRPr="003D4BE7">
        <w:rPr>
          <w:rFonts w:ascii="Arial" w:hAnsi="Arial" w:cs="Arial"/>
          <w:sz w:val="21"/>
          <w:szCs w:val="21"/>
        </w:rPr>
        <w:t xml:space="preserve"> </w:t>
      </w:r>
    </w:p>
    <w:p w:rsidR="002E7056" w:rsidRPr="003D4BE7" w:rsidRDefault="00F669C2"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udostępnia wszelkie informacje i dokumenty konieczne do realizacji audytu. Wszystkie zadeklarowane źródła weryfikacji będą dostępne w dniu audytu, w</w:t>
      </w:r>
      <w:r w:rsidRPr="003D4BE7">
        <w:rPr>
          <w:rFonts w:ascii="Arial" w:hAnsi="Arial" w:cs="Arial"/>
          <w:sz w:val="21"/>
          <w:szCs w:val="21"/>
        </w:rPr>
        <w:t> </w:t>
      </w:r>
      <w:r w:rsidR="002E7056" w:rsidRPr="003D4BE7">
        <w:rPr>
          <w:rFonts w:ascii="Arial" w:hAnsi="Arial" w:cs="Arial"/>
          <w:sz w:val="21"/>
          <w:szCs w:val="21"/>
        </w:rPr>
        <w:t xml:space="preserve">miejscu realizacji audytu, wskazanym w planie audytu. Wskazanie przez </w:t>
      </w:r>
      <w:r w:rsidRPr="003D4BE7">
        <w:rPr>
          <w:rFonts w:ascii="Arial" w:hAnsi="Arial" w:cs="Arial"/>
          <w:sz w:val="21"/>
          <w:szCs w:val="21"/>
        </w:rPr>
        <w:t>Usługodawcę</w:t>
      </w:r>
      <w:r w:rsidR="002E7056" w:rsidRPr="003D4BE7">
        <w:rPr>
          <w:rFonts w:ascii="Arial" w:hAnsi="Arial" w:cs="Arial"/>
          <w:sz w:val="21"/>
          <w:szCs w:val="21"/>
        </w:rPr>
        <w:t xml:space="preserve"> w planie audytu źródeł weryfikacji poszczególnych wskaźników nie wyklucza przeprowadzenia przez audytora dodatkowych weryfikacji przy wykorzystaniu innych źródeł informacji dostępnych </w:t>
      </w:r>
      <w:r w:rsidRPr="003D4BE7">
        <w:rPr>
          <w:rFonts w:ascii="Arial" w:hAnsi="Arial" w:cs="Arial"/>
          <w:sz w:val="21"/>
          <w:szCs w:val="21"/>
        </w:rPr>
        <w:t>u Usługodawcy</w:t>
      </w:r>
      <w:r w:rsidR="002E7056" w:rsidRPr="003D4BE7">
        <w:rPr>
          <w:rFonts w:ascii="Arial" w:hAnsi="Arial" w:cs="Arial"/>
          <w:sz w:val="21"/>
          <w:szCs w:val="21"/>
        </w:rPr>
        <w:t>.</w:t>
      </w:r>
    </w:p>
    <w:p w:rsidR="002E7056" w:rsidRPr="003D4BE7" w:rsidRDefault="000C000A"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zapewnia udział osób ze swojej strony w spotkaniach koniecznych do realizacji audytu - spotkania z kadrą zarządzającą, rozmowy z wybranym do badania personelem.</w:t>
      </w:r>
    </w:p>
    <w:p w:rsidR="000129D3"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Informacje, dane i dokumenty przekazane audytorom przez </w:t>
      </w:r>
      <w:r w:rsidR="000C000A" w:rsidRPr="003D4BE7">
        <w:rPr>
          <w:rFonts w:ascii="Arial" w:hAnsi="Arial" w:cs="Arial"/>
          <w:sz w:val="21"/>
          <w:szCs w:val="21"/>
        </w:rPr>
        <w:t xml:space="preserve">Usługodawcę </w:t>
      </w:r>
      <w:r w:rsidRPr="003D4BE7">
        <w:rPr>
          <w:rFonts w:ascii="Arial" w:hAnsi="Arial" w:cs="Arial"/>
          <w:sz w:val="21"/>
          <w:szCs w:val="21"/>
        </w:rPr>
        <w:t xml:space="preserve">w ramach audytu zewnętrznego stanowią dla audytorów informacje poufne. Wykonawca audytu został zobowiązany przez WUP Kraków do zachowania w bezwzględnej tajemnicy wszelkich informacji dotyczących audytowanych </w:t>
      </w:r>
      <w:r w:rsidR="000C000A" w:rsidRPr="003D4BE7">
        <w:rPr>
          <w:rFonts w:ascii="Arial" w:hAnsi="Arial" w:cs="Arial"/>
          <w:sz w:val="21"/>
          <w:szCs w:val="21"/>
        </w:rPr>
        <w:t>Usługodawców</w:t>
      </w:r>
      <w:r w:rsidRPr="003D4BE7">
        <w:rPr>
          <w:rFonts w:ascii="Arial" w:hAnsi="Arial" w:cs="Arial"/>
          <w:sz w:val="21"/>
          <w:szCs w:val="21"/>
        </w:rPr>
        <w:t xml:space="preserve"> (zakaz ich ujawniania osobom trzecim w jakiejkolwiek formie). Zasad dotyczących informacji poufnych nie stosuje sie do informacji podlegających ujawnieniu organowi państwowemu, właściwemu sądowi lub innemu podmiotowi zgodnie z powszechnie obowiązującymi </w:t>
      </w:r>
      <w:r w:rsidR="00E738E7">
        <w:rPr>
          <w:rFonts w:ascii="Arial" w:hAnsi="Arial" w:cs="Arial"/>
          <w:sz w:val="21"/>
          <w:szCs w:val="21"/>
        </w:rPr>
        <w:t>przepisami prawa</w:t>
      </w:r>
      <w:r w:rsidR="00A271D8" w:rsidRPr="003D4BE7">
        <w:rPr>
          <w:rFonts w:ascii="Arial" w:hAnsi="Arial" w:cs="Arial"/>
          <w:sz w:val="21"/>
          <w:szCs w:val="21"/>
        </w:rPr>
        <w:t xml:space="preserve">, </w:t>
      </w:r>
      <w:r w:rsidRPr="003D4BE7">
        <w:rPr>
          <w:rFonts w:ascii="Arial" w:hAnsi="Arial" w:cs="Arial"/>
          <w:sz w:val="21"/>
          <w:szCs w:val="21"/>
        </w:rPr>
        <w:t>w tym w szczególności Ustawy z dnia 6 września 2001 r. o dostępie do informacji publicznej</w:t>
      </w:r>
      <w:r w:rsidR="00A271D8" w:rsidRPr="003D4BE7">
        <w:rPr>
          <w:rFonts w:ascii="Arial" w:hAnsi="Arial" w:cs="Arial"/>
          <w:sz w:val="21"/>
          <w:szCs w:val="21"/>
        </w:rPr>
        <w:t xml:space="preserve"> (</w:t>
      </w:r>
      <w:r w:rsidRPr="003D4BE7">
        <w:rPr>
          <w:rFonts w:ascii="Arial" w:hAnsi="Arial" w:cs="Arial"/>
          <w:sz w:val="21"/>
          <w:szCs w:val="21"/>
        </w:rPr>
        <w:t xml:space="preserve"> Dz.U. 2001 nr 112 poz. 1198</w:t>
      </w:r>
      <w:r w:rsidR="001F66D5" w:rsidRPr="003D4BE7">
        <w:rPr>
          <w:rFonts w:ascii="Arial" w:hAnsi="Arial" w:cs="Arial"/>
          <w:sz w:val="21"/>
          <w:szCs w:val="21"/>
        </w:rPr>
        <w:t xml:space="preserve"> z </w:t>
      </w:r>
      <w:proofErr w:type="spellStart"/>
      <w:r w:rsidR="001F66D5" w:rsidRPr="003D4BE7">
        <w:rPr>
          <w:rFonts w:ascii="Arial" w:hAnsi="Arial" w:cs="Arial"/>
          <w:sz w:val="21"/>
          <w:szCs w:val="21"/>
        </w:rPr>
        <w:t>późn</w:t>
      </w:r>
      <w:proofErr w:type="spellEnd"/>
      <w:r w:rsidR="001F66D5" w:rsidRPr="003D4BE7">
        <w:rPr>
          <w:rFonts w:ascii="Arial" w:hAnsi="Arial" w:cs="Arial"/>
          <w:sz w:val="21"/>
          <w:szCs w:val="21"/>
        </w:rPr>
        <w:t>. zm.</w:t>
      </w:r>
      <w:r w:rsidRPr="003D4BE7">
        <w:rPr>
          <w:rFonts w:ascii="Arial" w:hAnsi="Arial" w:cs="Arial"/>
          <w:sz w:val="21"/>
          <w:szCs w:val="21"/>
        </w:rPr>
        <w:t>).</w:t>
      </w:r>
    </w:p>
    <w:p w:rsidR="002E7056" w:rsidRPr="003D4BE7" w:rsidRDefault="000C000A"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 xml:space="preserve">w przypadku uznania informacji przekazywanej audytorom za informacje stanowiące tajemnicę przedsiębiorstwa – w rozumieniu i zgodnie  z </w:t>
      </w:r>
      <w:r w:rsidRPr="003D4BE7">
        <w:rPr>
          <w:rFonts w:ascii="Arial" w:hAnsi="Arial" w:cs="Arial"/>
          <w:sz w:val="21"/>
          <w:szCs w:val="21"/>
        </w:rPr>
        <w:t>U</w:t>
      </w:r>
      <w:r w:rsidR="002E7056" w:rsidRPr="003D4BE7">
        <w:rPr>
          <w:rFonts w:ascii="Arial" w:hAnsi="Arial" w:cs="Arial"/>
          <w:sz w:val="21"/>
          <w:szCs w:val="21"/>
        </w:rPr>
        <w:t xml:space="preserve">stawą z dnia 16 kwietnia 1993 r. o zwalczaniu nieuczciwej konkurencji (tj. </w:t>
      </w:r>
      <w:r w:rsidR="000129D3" w:rsidRPr="003D4BE7">
        <w:rPr>
          <w:rFonts w:ascii="Arial" w:hAnsi="Arial" w:cs="Arial"/>
          <w:sz w:val="21"/>
          <w:szCs w:val="21"/>
        </w:rPr>
        <w:t xml:space="preserve">Dz.U. 1993 nr 47 poz. 211 </w:t>
      </w:r>
      <w:r w:rsidR="002E7056" w:rsidRPr="003D4BE7">
        <w:rPr>
          <w:rFonts w:ascii="Arial" w:hAnsi="Arial" w:cs="Arial"/>
          <w:sz w:val="21"/>
          <w:szCs w:val="21"/>
        </w:rPr>
        <w:t>ze zm.) win</w:t>
      </w:r>
      <w:r w:rsidR="007F63B4" w:rsidRPr="003D4BE7">
        <w:rPr>
          <w:rFonts w:ascii="Arial" w:hAnsi="Arial" w:cs="Arial"/>
          <w:sz w:val="21"/>
          <w:szCs w:val="21"/>
        </w:rPr>
        <w:t>ien</w:t>
      </w:r>
      <w:r w:rsidR="002E7056" w:rsidRPr="003D4BE7">
        <w:rPr>
          <w:rFonts w:ascii="Arial" w:hAnsi="Arial" w:cs="Arial"/>
          <w:sz w:val="21"/>
          <w:szCs w:val="21"/>
        </w:rPr>
        <w:t xml:space="preserve"> poinformować o tym fakcie audytora w pisemnym oświadczeniu, którego wzór określa załącznik nr 2 do umowy. Oświadczenie to </w:t>
      </w:r>
      <w:r w:rsidRPr="003D4BE7">
        <w:rPr>
          <w:rFonts w:ascii="Arial" w:hAnsi="Arial" w:cs="Arial"/>
          <w:sz w:val="21"/>
          <w:szCs w:val="21"/>
        </w:rPr>
        <w:t>Usługodawca</w:t>
      </w:r>
      <w:r w:rsidR="00E738E7">
        <w:rPr>
          <w:rFonts w:ascii="Arial" w:hAnsi="Arial" w:cs="Arial"/>
          <w:sz w:val="21"/>
          <w:szCs w:val="21"/>
        </w:rPr>
        <w:t xml:space="preserve"> składa najpóźniej w </w:t>
      </w:r>
      <w:r w:rsidR="002E7056" w:rsidRPr="003D4BE7">
        <w:rPr>
          <w:rFonts w:ascii="Arial" w:hAnsi="Arial" w:cs="Arial"/>
          <w:sz w:val="21"/>
          <w:szCs w:val="21"/>
        </w:rPr>
        <w:t>terminie skierowania uwag do projektu raportu z</w:t>
      </w:r>
      <w:r w:rsidR="000129D3" w:rsidRPr="003D4BE7">
        <w:rPr>
          <w:rFonts w:ascii="Arial" w:hAnsi="Arial" w:cs="Arial"/>
          <w:sz w:val="21"/>
          <w:szCs w:val="21"/>
        </w:rPr>
        <w:t> </w:t>
      </w:r>
      <w:r w:rsidR="002E7056" w:rsidRPr="003D4BE7">
        <w:rPr>
          <w:rFonts w:ascii="Arial" w:hAnsi="Arial" w:cs="Arial"/>
          <w:sz w:val="21"/>
          <w:szCs w:val="21"/>
        </w:rPr>
        <w:t xml:space="preserve">audytu. Oświadczenie będzie podstawą do potraktowania informacji w nim określonych, udostępnionych w trakcie audytu, jako tajemnica przedsiębiorcy – co w konsekwencji, zgodnie z przepisem art. 5 ust. 2 </w:t>
      </w:r>
      <w:r w:rsidRPr="003D4BE7">
        <w:rPr>
          <w:rFonts w:ascii="Arial" w:hAnsi="Arial" w:cs="Arial"/>
          <w:sz w:val="21"/>
          <w:szCs w:val="21"/>
        </w:rPr>
        <w:t>U</w:t>
      </w:r>
      <w:r w:rsidR="00E738E7">
        <w:rPr>
          <w:rFonts w:ascii="Arial" w:hAnsi="Arial" w:cs="Arial"/>
          <w:sz w:val="21"/>
          <w:szCs w:val="21"/>
        </w:rPr>
        <w:t>stawy z </w:t>
      </w:r>
      <w:r w:rsidR="002E7056" w:rsidRPr="003D4BE7">
        <w:rPr>
          <w:rFonts w:ascii="Arial" w:hAnsi="Arial" w:cs="Arial"/>
          <w:sz w:val="21"/>
          <w:szCs w:val="21"/>
        </w:rPr>
        <w:t>dnia 6 września 2001 r. o dostępie do informacji publicznej (Dz. U. 2001 r., Nr 112, poz. 1194) - może stanowić podstawę  odmowy udostępnienia tych informacji innym zainteresowanym podmiotom.</w:t>
      </w:r>
    </w:p>
    <w:p w:rsidR="002E7056" w:rsidRPr="003D4BE7" w:rsidRDefault="000C000A" w:rsidP="003D4BE7">
      <w:pPr>
        <w:pStyle w:val="Akapitzlist"/>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może zgłosić do WUP Kraków (CZJK) uwagi dotyczące jakości prowadzonych audytów (w tym dotyczące audytorów np. niewłaściwe zachowanie, brak kompetencji, brak współpracy). </w:t>
      </w:r>
      <w:r w:rsidRPr="003D4BE7">
        <w:rPr>
          <w:rFonts w:ascii="Arial" w:hAnsi="Arial" w:cs="Arial"/>
          <w:sz w:val="21"/>
          <w:szCs w:val="21"/>
        </w:rPr>
        <w:t>Usługodawca</w:t>
      </w:r>
      <w:r w:rsidR="002E7056" w:rsidRPr="003D4BE7">
        <w:rPr>
          <w:rFonts w:ascii="Arial" w:hAnsi="Arial" w:cs="Arial"/>
          <w:sz w:val="21"/>
          <w:szCs w:val="21"/>
        </w:rPr>
        <w:t>, na prośbę ze strony pracownika WUP Kraków (CZJK), sporządza pisemną informację w tej sprawie (na wskazany adres poczty elektronicznej). Zgłoszenie to powinno być dokonane w trakcie realizacji audytu, aby można było podjąć działania stosowne do sytuacji.</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WUP Kraków nie ponosi odpowiedzialności za szkody powstałe w wyniku działań audytorów. </w:t>
      </w:r>
    </w:p>
    <w:p w:rsidR="002E7056" w:rsidRPr="003D4BE7" w:rsidRDefault="000C000A" w:rsidP="003D4BE7">
      <w:pPr>
        <w:pStyle w:val="Akapitzlist"/>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może zgłosić uwagi do zapisów projektu raportu z audytu w terminie określonym przez audytora, nie krótszym jednak niż 3 dni robocze od dnia otrzymania wstępnej wersji raportu z audytu. </w:t>
      </w:r>
    </w:p>
    <w:p w:rsidR="002E7056" w:rsidRPr="003D4BE7" w:rsidRDefault="000C000A"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w przypadku zaistnienia zdarzeń losowych uniemożliwiających przeprowadzenie audytu w uzgodnionym terminie, niezwłocznie informuje o tym fakcie telefonicznie osobę wskazaną do kontaktu ze strony podmiotu audytującego, która odpowiedzialna jest m.in. za koordynację audytów oraz WUP Kraków (CZJK</w:t>
      </w:r>
      <w:r w:rsidRPr="003D4BE7">
        <w:rPr>
          <w:rFonts w:ascii="Arial" w:hAnsi="Arial" w:cs="Arial"/>
          <w:sz w:val="21"/>
          <w:szCs w:val="21"/>
        </w:rPr>
        <w:t>)</w:t>
      </w:r>
      <w:r w:rsidR="002E7056" w:rsidRPr="003D4BE7">
        <w:rPr>
          <w:rFonts w:ascii="Arial" w:hAnsi="Arial" w:cs="Arial"/>
          <w:sz w:val="21"/>
          <w:szCs w:val="21"/>
        </w:rPr>
        <w:t xml:space="preserve">. </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Audyt zewnętrzny prowadzony jest nieodpłatnie i został sfinansowany w ramach projektu „</w:t>
      </w:r>
      <w:r w:rsidR="000C000A" w:rsidRPr="003D4BE7">
        <w:rPr>
          <w:rFonts w:ascii="Arial" w:hAnsi="Arial" w:cs="Arial"/>
          <w:sz w:val="21"/>
          <w:szCs w:val="21"/>
        </w:rPr>
        <w:t>Małopolskie Obligacje Społeczne</w:t>
      </w:r>
      <w:r w:rsidRPr="003D4BE7">
        <w:rPr>
          <w:rFonts w:ascii="Arial" w:hAnsi="Arial" w:cs="Arial"/>
          <w:sz w:val="21"/>
          <w:szCs w:val="21"/>
        </w:rPr>
        <w:t xml:space="preserve">” współfinansowanego przez Unię Europejską w ramach </w:t>
      </w:r>
      <w:r w:rsidR="000C000A" w:rsidRPr="003D4BE7">
        <w:rPr>
          <w:rFonts w:ascii="Arial" w:hAnsi="Arial" w:cs="Arial"/>
          <w:sz w:val="21"/>
          <w:szCs w:val="21"/>
        </w:rPr>
        <w:t>w ramach Programu Operacyjnego Wiedza Edukacja Rozwój 4 Osi Priorytetowej – Innowacje społeczne i współpraca ponadnarodowa Działanie 4.1 Innowacje społeczne</w:t>
      </w:r>
      <w:r w:rsidRPr="003D4BE7">
        <w:rPr>
          <w:rFonts w:ascii="Arial" w:hAnsi="Arial" w:cs="Arial"/>
          <w:sz w:val="21"/>
          <w:szCs w:val="21"/>
        </w:rPr>
        <w:t>.</w:t>
      </w:r>
    </w:p>
    <w:p w:rsidR="00C07AEF" w:rsidRPr="003D4BE7" w:rsidRDefault="00C07AEF" w:rsidP="003D4BE7">
      <w:pPr>
        <w:pStyle w:val="Akapitzlist"/>
        <w:numPr>
          <w:ilvl w:val="0"/>
          <w:numId w:val="0"/>
        </w:numPr>
        <w:tabs>
          <w:tab w:val="left" w:pos="720"/>
        </w:tabs>
        <w:suppressAutoHyphens/>
        <w:spacing w:before="240" w:line="360" w:lineRule="auto"/>
        <w:ind w:left="284"/>
        <w:jc w:val="center"/>
        <w:rPr>
          <w:rFonts w:ascii="Arial" w:hAnsi="Arial" w:cs="Arial"/>
          <w:b/>
          <w:sz w:val="21"/>
          <w:szCs w:val="21"/>
        </w:rPr>
      </w:pPr>
    </w:p>
    <w:p w:rsidR="00E738E7" w:rsidRDefault="00E738E7" w:rsidP="003D4BE7">
      <w:pPr>
        <w:pStyle w:val="Akapitzlist"/>
        <w:numPr>
          <w:ilvl w:val="0"/>
          <w:numId w:val="0"/>
        </w:numPr>
        <w:tabs>
          <w:tab w:val="left" w:pos="720"/>
        </w:tabs>
        <w:suppressAutoHyphens/>
        <w:spacing w:before="240" w:line="360" w:lineRule="auto"/>
        <w:ind w:left="284"/>
        <w:jc w:val="center"/>
        <w:rPr>
          <w:rFonts w:ascii="Arial" w:hAnsi="Arial" w:cs="Arial"/>
          <w:b/>
          <w:sz w:val="21"/>
          <w:szCs w:val="21"/>
        </w:rPr>
      </w:pPr>
    </w:p>
    <w:p w:rsidR="002E7056" w:rsidRPr="003D4BE7" w:rsidRDefault="002E7056" w:rsidP="003D4BE7">
      <w:pPr>
        <w:pStyle w:val="Akapitzlist"/>
        <w:numPr>
          <w:ilvl w:val="0"/>
          <w:numId w:val="0"/>
        </w:numPr>
        <w:tabs>
          <w:tab w:val="left" w:pos="720"/>
        </w:tabs>
        <w:suppressAutoHyphens/>
        <w:spacing w:before="240" w:line="360" w:lineRule="auto"/>
        <w:ind w:left="284"/>
        <w:jc w:val="center"/>
        <w:rPr>
          <w:rFonts w:ascii="Arial" w:hAnsi="Arial" w:cs="Arial"/>
          <w:b/>
          <w:sz w:val="21"/>
          <w:szCs w:val="21"/>
        </w:rPr>
      </w:pPr>
      <w:r w:rsidRPr="003D4BE7">
        <w:rPr>
          <w:rFonts w:ascii="Arial" w:hAnsi="Arial" w:cs="Arial"/>
          <w:b/>
          <w:sz w:val="21"/>
          <w:szCs w:val="21"/>
        </w:rPr>
        <w:t>§ 4</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Przyznanie znaku jakości</w:t>
      </w:r>
    </w:p>
    <w:p w:rsidR="002E7056" w:rsidRPr="003D4BE7" w:rsidRDefault="002E7056" w:rsidP="003D4BE7">
      <w:pPr>
        <w:pStyle w:val="Akapitzlist"/>
        <w:numPr>
          <w:ilvl w:val="0"/>
          <w:numId w:val="5"/>
        </w:numPr>
        <w:spacing w:line="360" w:lineRule="auto"/>
        <w:rPr>
          <w:rFonts w:ascii="Arial" w:hAnsi="Arial" w:cs="Arial"/>
          <w:sz w:val="21"/>
          <w:szCs w:val="21"/>
        </w:rPr>
      </w:pPr>
      <w:r w:rsidRPr="003D4BE7">
        <w:rPr>
          <w:rFonts w:ascii="Arial" w:hAnsi="Arial" w:cs="Arial"/>
          <w:sz w:val="21"/>
          <w:szCs w:val="21"/>
        </w:rPr>
        <w:t xml:space="preserve">W wyniku przeprowadzonego audytu, o którym mowa w § 3, WUP Kraków </w:t>
      </w:r>
      <w:r w:rsidR="004D3D50" w:rsidRPr="003D4BE7">
        <w:rPr>
          <w:rFonts w:ascii="Arial" w:hAnsi="Arial" w:cs="Arial"/>
          <w:sz w:val="21"/>
          <w:szCs w:val="21"/>
        </w:rPr>
        <w:t>przyznaje znak jakości</w:t>
      </w:r>
      <w:r w:rsidR="00E738E7">
        <w:rPr>
          <w:rFonts w:ascii="Arial" w:hAnsi="Arial" w:cs="Arial"/>
          <w:sz w:val="21"/>
          <w:szCs w:val="21"/>
        </w:rPr>
        <w:t xml:space="preserve"> MSUS</w:t>
      </w:r>
      <w:r w:rsidR="00C07AEF" w:rsidRPr="003D4BE7">
        <w:rPr>
          <w:rFonts w:ascii="Arial" w:hAnsi="Arial" w:cs="Arial"/>
          <w:sz w:val="21"/>
          <w:szCs w:val="21"/>
        </w:rPr>
        <w:t>, o</w:t>
      </w:r>
      <w:r w:rsidR="004D3D50" w:rsidRPr="003D4BE7">
        <w:rPr>
          <w:rFonts w:ascii="Arial" w:hAnsi="Arial" w:cs="Arial"/>
          <w:sz w:val="21"/>
          <w:szCs w:val="21"/>
        </w:rPr>
        <w:t> </w:t>
      </w:r>
      <w:r w:rsidR="00C07AEF" w:rsidRPr="003D4BE7">
        <w:rPr>
          <w:rFonts w:ascii="Arial" w:hAnsi="Arial" w:cs="Arial"/>
          <w:sz w:val="21"/>
          <w:szCs w:val="21"/>
        </w:rPr>
        <w:t xml:space="preserve">czym informuje </w:t>
      </w:r>
      <w:r w:rsidR="000C000A" w:rsidRPr="003D4BE7">
        <w:rPr>
          <w:rFonts w:ascii="Arial" w:hAnsi="Arial" w:cs="Arial"/>
          <w:sz w:val="21"/>
          <w:szCs w:val="21"/>
        </w:rPr>
        <w:t>Usługodawcę</w:t>
      </w:r>
      <w:r w:rsidR="00C07AEF" w:rsidRPr="003D4BE7">
        <w:rPr>
          <w:rFonts w:ascii="Arial" w:hAnsi="Arial" w:cs="Arial"/>
          <w:sz w:val="21"/>
          <w:szCs w:val="21"/>
        </w:rPr>
        <w:t xml:space="preserve"> na piśmie, </w:t>
      </w:r>
      <w:r w:rsidRPr="003D4BE7">
        <w:rPr>
          <w:rFonts w:ascii="Arial" w:hAnsi="Arial" w:cs="Arial"/>
          <w:sz w:val="21"/>
          <w:szCs w:val="21"/>
        </w:rPr>
        <w:t xml:space="preserve">na podstawie następujących opinii audytorów na temat możliwości przyznania znaku </w:t>
      </w:r>
      <w:r w:rsidR="004D3D50" w:rsidRPr="003D4BE7">
        <w:rPr>
          <w:rFonts w:ascii="Arial" w:hAnsi="Arial" w:cs="Arial"/>
          <w:sz w:val="21"/>
          <w:szCs w:val="21"/>
        </w:rPr>
        <w:t>Jakości znajdującej się w</w:t>
      </w:r>
      <w:r w:rsidR="000C000A" w:rsidRPr="003D4BE7">
        <w:rPr>
          <w:rFonts w:ascii="Arial" w:hAnsi="Arial" w:cs="Arial"/>
          <w:sz w:val="21"/>
          <w:szCs w:val="21"/>
        </w:rPr>
        <w:t> </w:t>
      </w:r>
      <w:r w:rsidR="004D3D50" w:rsidRPr="003D4BE7">
        <w:rPr>
          <w:rFonts w:ascii="Arial" w:hAnsi="Arial" w:cs="Arial"/>
          <w:sz w:val="21"/>
          <w:szCs w:val="21"/>
        </w:rPr>
        <w:t>raporcie z audytu</w:t>
      </w:r>
      <w:r w:rsidRPr="003D4BE7">
        <w:rPr>
          <w:rFonts w:ascii="Arial" w:hAnsi="Arial" w:cs="Arial"/>
          <w:sz w:val="21"/>
          <w:szCs w:val="21"/>
        </w:rPr>
        <w:t>:</w:t>
      </w:r>
    </w:p>
    <w:p w:rsidR="002E7056" w:rsidRPr="003D4BE7" w:rsidRDefault="002E7056" w:rsidP="003D4BE7">
      <w:pPr>
        <w:pStyle w:val="Akapitzlist"/>
        <w:numPr>
          <w:ilvl w:val="1"/>
          <w:numId w:val="29"/>
        </w:numPr>
        <w:spacing w:line="360" w:lineRule="auto"/>
        <w:rPr>
          <w:rFonts w:ascii="Arial" w:hAnsi="Arial" w:cs="Arial"/>
          <w:sz w:val="21"/>
          <w:szCs w:val="21"/>
        </w:rPr>
      </w:pPr>
      <w:r w:rsidRPr="003D4BE7">
        <w:rPr>
          <w:rFonts w:ascii="Arial" w:hAnsi="Arial" w:cs="Arial"/>
          <w:sz w:val="21"/>
          <w:szCs w:val="21"/>
        </w:rPr>
        <w:t xml:space="preserve">Przyznanie znaku jakości – </w:t>
      </w:r>
      <w:r w:rsidR="000C000A" w:rsidRPr="003D4BE7">
        <w:rPr>
          <w:rFonts w:ascii="Arial" w:hAnsi="Arial" w:cs="Arial"/>
          <w:sz w:val="21"/>
          <w:szCs w:val="21"/>
        </w:rPr>
        <w:t xml:space="preserve">Usługodawca </w:t>
      </w:r>
      <w:r w:rsidRPr="003D4BE7">
        <w:rPr>
          <w:rFonts w:ascii="Arial" w:hAnsi="Arial" w:cs="Arial"/>
          <w:sz w:val="21"/>
          <w:szCs w:val="21"/>
        </w:rPr>
        <w:t>spełnia wszystkie standardy w</w:t>
      </w:r>
      <w:r w:rsidR="000C000A" w:rsidRPr="003D4BE7">
        <w:rPr>
          <w:rFonts w:ascii="Arial" w:hAnsi="Arial" w:cs="Arial"/>
          <w:sz w:val="21"/>
          <w:szCs w:val="21"/>
        </w:rPr>
        <w:t> </w:t>
      </w:r>
      <w:r w:rsidRPr="003D4BE7">
        <w:rPr>
          <w:rFonts w:ascii="Arial" w:hAnsi="Arial" w:cs="Arial"/>
          <w:sz w:val="21"/>
          <w:szCs w:val="21"/>
        </w:rPr>
        <w:t>ramach MSUS,</w:t>
      </w:r>
    </w:p>
    <w:p w:rsidR="002E7056" w:rsidRPr="003D4BE7" w:rsidRDefault="002E7056" w:rsidP="003D4BE7">
      <w:pPr>
        <w:pStyle w:val="Akapitzlist"/>
        <w:numPr>
          <w:ilvl w:val="1"/>
          <w:numId w:val="29"/>
        </w:numPr>
        <w:spacing w:line="360" w:lineRule="auto"/>
        <w:rPr>
          <w:rFonts w:ascii="Arial" w:hAnsi="Arial" w:cs="Arial"/>
          <w:sz w:val="21"/>
          <w:szCs w:val="21"/>
        </w:rPr>
      </w:pPr>
      <w:r w:rsidRPr="003D4BE7">
        <w:rPr>
          <w:rFonts w:ascii="Arial" w:hAnsi="Arial" w:cs="Arial"/>
          <w:sz w:val="21"/>
          <w:szCs w:val="21"/>
        </w:rPr>
        <w:t xml:space="preserve">Przyznanie znaku jakości po spełnieniu określonych warunków – </w:t>
      </w:r>
      <w:r w:rsidR="000C000A" w:rsidRPr="003D4BE7">
        <w:rPr>
          <w:rFonts w:ascii="Arial" w:hAnsi="Arial" w:cs="Arial"/>
          <w:sz w:val="21"/>
          <w:szCs w:val="21"/>
        </w:rPr>
        <w:t>Usługodawca</w:t>
      </w:r>
      <w:r w:rsidRPr="003D4BE7">
        <w:rPr>
          <w:rFonts w:ascii="Arial" w:hAnsi="Arial" w:cs="Arial"/>
          <w:sz w:val="21"/>
          <w:szCs w:val="21"/>
        </w:rPr>
        <w:t xml:space="preserve"> nie spełnia maksymalnie 3 wskaźników i deklaruje wprowadzenie konkretnych działań dostosowujących w określonym czasie. Przyznanie znaku jakości następuje po pozytywnej weryfikacji realizacji powyższej deklaracji przez WUP Kraków (CZJK).</w:t>
      </w:r>
    </w:p>
    <w:p w:rsidR="00200483"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Znak jakości przyznawany jest na okres </w:t>
      </w:r>
      <w:r w:rsidR="007F63B4" w:rsidRPr="003D4BE7">
        <w:rPr>
          <w:rFonts w:ascii="Arial" w:hAnsi="Arial" w:cs="Arial"/>
          <w:sz w:val="21"/>
          <w:szCs w:val="21"/>
        </w:rPr>
        <w:t>3</w:t>
      </w:r>
      <w:r w:rsidRPr="003D4BE7">
        <w:rPr>
          <w:rFonts w:ascii="Arial" w:hAnsi="Arial" w:cs="Arial"/>
          <w:sz w:val="21"/>
          <w:szCs w:val="21"/>
        </w:rPr>
        <w:t xml:space="preserve"> lat. </w:t>
      </w:r>
    </w:p>
    <w:p w:rsidR="00A9161A" w:rsidRPr="003D4BE7" w:rsidRDefault="00A9161A" w:rsidP="003D4BE7">
      <w:pPr>
        <w:pStyle w:val="Akapitzlist"/>
        <w:spacing w:line="360" w:lineRule="auto"/>
        <w:rPr>
          <w:rFonts w:ascii="Arial" w:hAnsi="Arial" w:cs="Arial"/>
          <w:sz w:val="21"/>
          <w:szCs w:val="21"/>
        </w:rPr>
      </w:pPr>
      <w:r w:rsidRPr="003D4BE7">
        <w:rPr>
          <w:rFonts w:ascii="Arial" w:hAnsi="Arial" w:cs="Arial"/>
          <w:sz w:val="21"/>
          <w:szCs w:val="21"/>
        </w:rPr>
        <w:t xml:space="preserve">Znakiem jakości może posługiwać się wyłącznie </w:t>
      </w:r>
      <w:r w:rsidR="00201A79" w:rsidRPr="003D4BE7">
        <w:rPr>
          <w:rFonts w:ascii="Arial" w:hAnsi="Arial" w:cs="Arial"/>
          <w:sz w:val="21"/>
          <w:szCs w:val="21"/>
        </w:rPr>
        <w:t>Usługodawca.</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W momencie przyznania znaku jakości </w:t>
      </w:r>
      <w:r w:rsidR="00201A79" w:rsidRPr="003D4BE7">
        <w:rPr>
          <w:rFonts w:ascii="Arial" w:hAnsi="Arial" w:cs="Arial"/>
          <w:sz w:val="21"/>
          <w:szCs w:val="21"/>
        </w:rPr>
        <w:t xml:space="preserve">Usługodawca </w:t>
      </w:r>
      <w:r w:rsidRPr="003D4BE7">
        <w:rPr>
          <w:rFonts w:ascii="Arial" w:hAnsi="Arial" w:cs="Arial"/>
          <w:sz w:val="21"/>
          <w:szCs w:val="21"/>
        </w:rPr>
        <w:t>zostaje wpisan</w:t>
      </w:r>
      <w:r w:rsidR="00201A79" w:rsidRPr="003D4BE7">
        <w:rPr>
          <w:rFonts w:ascii="Arial" w:hAnsi="Arial" w:cs="Arial"/>
          <w:sz w:val="21"/>
          <w:szCs w:val="21"/>
        </w:rPr>
        <w:t>y</w:t>
      </w:r>
      <w:r w:rsidRPr="003D4BE7">
        <w:rPr>
          <w:rFonts w:ascii="Arial" w:hAnsi="Arial" w:cs="Arial"/>
          <w:sz w:val="21"/>
          <w:szCs w:val="21"/>
        </w:rPr>
        <w:t xml:space="preserve"> do prowadzonej przez WUP Kraków (CZJK) „Bazy </w:t>
      </w:r>
      <w:r w:rsidR="00201A79" w:rsidRPr="003D4BE7">
        <w:rPr>
          <w:rFonts w:ascii="Arial" w:hAnsi="Arial" w:cs="Arial"/>
          <w:sz w:val="21"/>
          <w:szCs w:val="21"/>
        </w:rPr>
        <w:t xml:space="preserve">Usługodawców </w:t>
      </w:r>
      <w:r w:rsidRPr="003D4BE7">
        <w:rPr>
          <w:rFonts w:ascii="Arial" w:hAnsi="Arial" w:cs="Arial"/>
          <w:sz w:val="21"/>
          <w:szCs w:val="21"/>
        </w:rPr>
        <w:t>zweryfikowanych pod względem spełniania MSUS”.</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WUP Kraków zobowiązuje się niezwłocznie, najpóźniej w terminie </w:t>
      </w:r>
      <w:r w:rsidR="002A4415" w:rsidRPr="003D4BE7">
        <w:rPr>
          <w:rFonts w:ascii="Arial" w:hAnsi="Arial" w:cs="Arial"/>
          <w:sz w:val="21"/>
          <w:szCs w:val="21"/>
        </w:rPr>
        <w:t>5</w:t>
      </w:r>
      <w:r w:rsidRPr="003D4BE7">
        <w:rPr>
          <w:rFonts w:ascii="Arial" w:hAnsi="Arial" w:cs="Arial"/>
          <w:sz w:val="21"/>
          <w:szCs w:val="21"/>
        </w:rPr>
        <w:t xml:space="preserve"> dni  po przyznaniu znaku jakości</w:t>
      </w:r>
      <w:r w:rsidR="00B13908" w:rsidRPr="003D4BE7">
        <w:rPr>
          <w:rFonts w:ascii="Arial" w:hAnsi="Arial" w:cs="Arial"/>
          <w:sz w:val="21"/>
          <w:szCs w:val="21"/>
        </w:rPr>
        <w:t>,</w:t>
      </w:r>
      <w:r w:rsidRPr="003D4BE7">
        <w:rPr>
          <w:rFonts w:ascii="Arial" w:hAnsi="Arial" w:cs="Arial"/>
          <w:sz w:val="21"/>
          <w:szCs w:val="21"/>
        </w:rPr>
        <w:t xml:space="preserve"> przekazać </w:t>
      </w:r>
      <w:r w:rsidR="00201A79" w:rsidRPr="003D4BE7">
        <w:rPr>
          <w:rFonts w:ascii="Arial" w:hAnsi="Arial" w:cs="Arial"/>
          <w:sz w:val="21"/>
          <w:szCs w:val="21"/>
        </w:rPr>
        <w:t xml:space="preserve">Usługodawcy </w:t>
      </w:r>
      <w:r w:rsidR="00B13908" w:rsidRPr="003D4BE7">
        <w:rPr>
          <w:rFonts w:ascii="Arial" w:hAnsi="Arial" w:cs="Arial"/>
          <w:sz w:val="21"/>
          <w:szCs w:val="21"/>
        </w:rPr>
        <w:t xml:space="preserve">graficzną wizualizację znaku jakości, </w:t>
      </w:r>
      <w:r w:rsidRPr="003D4BE7">
        <w:rPr>
          <w:rFonts w:ascii="Arial" w:hAnsi="Arial" w:cs="Arial"/>
          <w:sz w:val="21"/>
          <w:szCs w:val="21"/>
        </w:rPr>
        <w:t xml:space="preserve">na </w:t>
      </w:r>
      <w:r w:rsidR="00DF4B15" w:rsidRPr="003D4BE7">
        <w:rPr>
          <w:rFonts w:ascii="Arial" w:hAnsi="Arial" w:cs="Arial"/>
          <w:sz w:val="21"/>
          <w:szCs w:val="21"/>
        </w:rPr>
        <w:t>wskazany</w:t>
      </w:r>
      <w:r w:rsidR="00B13908" w:rsidRPr="003D4BE7">
        <w:rPr>
          <w:rFonts w:ascii="Arial" w:hAnsi="Arial" w:cs="Arial"/>
          <w:sz w:val="21"/>
          <w:szCs w:val="21"/>
        </w:rPr>
        <w:t xml:space="preserve"> przez nią </w:t>
      </w:r>
      <w:r w:rsidR="00DF4B15" w:rsidRPr="003D4BE7">
        <w:rPr>
          <w:rFonts w:ascii="Arial" w:hAnsi="Arial" w:cs="Arial"/>
          <w:sz w:val="21"/>
          <w:szCs w:val="21"/>
        </w:rPr>
        <w:t xml:space="preserve"> </w:t>
      </w:r>
      <w:r w:rsidRPr="003D4BE7">
        <w:rPr>
          <w:rFonts w:ascii="Arial" w:hAnsi="Arial" w:cs="Arial"/>
          <w:sz w:val="21"/>
          <w:szCs w:val="21"/>
        </w:rPr>
        <w:t>adres e-mail.</w:t>
      </w:r>
    </w:p>
    <w:p w:rsidR="002E7056" w:rsidRPr="003D4BE7" w:rsidRDefault="002E7056" w:rsidP="003D4BE7">
      <w:pPr>
        <w:tabs>
          <w:tab w:val="left" w:pos="720"/>
        </w:tabs>
        <w:suppressAutoHyphens/>
        <w:spacing w:before="240" w:after="0" w:line="360" w:lineRule="auto"/>
        <w:jc w:val="center"/>
        <w:rPr>
          <w:rFonts w:ascii="Arial" w:hAnsi="Arial" w:cs="Arial"/>
          <w:b/>
          <w:sz w:val="21"/>
          <w:szCs w:val="21"/>
        </w:rPr>
      </w:pPr>
      <w:r w:rsidRPr="003D4BE7">
        <w:rPr>
          <w:rFonts w:ascii="Arial" w:hAnsi="Arial" w:cs="Arial"/>
          <w:b/>
          <w:sz w:val="21"/>
          <w:szCs w:val="21"/>
        </w:rPr>
        <w:t>§ 5</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Korzystanie ze znaku jakości MSUS</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 xml:space="preserve">Z dniem przyznania znaku jakości WUP Kraków udziela </w:t>
      </w:r>
      <w:r w:rsidR="00201A79" w:rsidRPr="003D4BE7">
        <w:rPr>
          <w:rFonts w:ascii="Arial" w:hAnsi="Arial" w:cs="Arial"/>
          <w:sz w:val="21"/>
          <w:szCs w:val="21"/>
        </w:rPr>
        <w:t xml:space="preserve">Usługodawcy </w:t>
      </w:r>
      <w:r w:rsidRPr="003D4BE7">
        <w:rPr>
          <w:rFonts w:ascii="Arial" w:hAnsi="Arial" w:cs="Arial"/>
          <w:sz w:val="21"/>
          <w:szCs w:val="21"/>
        </w:rPr>
        <w:t>nieodpłatnie licencji niewyłącznej na korzystanie z graficznej wizualizacji znaku jakości M</w:t>
      </w:r>
      <w:r w:rsidR="00201A79" w:rsidRPr="003D4BE7">
        <w:rPr>
          <w:rFonts w:ascii="Arial" w:hAnsi="Arial" w:cs="Arial"/>
          <w:sz w:val="21"/>
          <w:szCs w:val="21"/>
        </w:rPr>
        <w:t>odelowych</w:t>
      </w:r>
      <w:r w:rsidRPr="003D4BE7">
        <w:rPr>
          <w:rFonts w:ascii="Arial" w:hAnsi="Arial" w:cs="Arial"/>
          <w:sz w:val="21"/>
          <w:szCs w:val="21"/>
        </w:rPr>
        <w:t xml:space="preserve"> Standardów Usług </w:t>
      </w:r>
      <w:r w:rsidR="00201A79" w:rsidRPr="003D4BE7">
        <w:rPr>
          <w:rFonts w:ascii="Arial" w:hAnsi="Arial" w:cs="Arial"/>
          <w:sz w:val="21"/>
          <w:szCs w:val="21"/>
        </w:rPr>
        <w:t>Senioralnych</w:t>
      </w:r>
      <w:r w:rsidRPr="003D4BE7">
        <w:rPr>
          <w:rFonts w:ascii="Arial" w:hAnsi="Arial" w:cs="Arial"/>
          <w:sz w:val="21"/>
          <w:szCs w:val="21"/>
        </w:rPr>
        <w:t xml:space="preserve">, do której przysługują mu autorskie prawa majątkowe. Licencja obejmuje prawo do korzystania z graficznej wizualizacji znaku jakości MSUS na następujących polach eksploatacji: </w:t>
      </w:r>
    </w:p>
    <w:p w:rsidR="002E7056" w:rsidRPr="003D4BE7" w:rsidRDefault="002E7056" w:rsidP="003D4BE7">
      <w:pPr>
        <w:pStyle w:val="Akapitzlist"/>
        <w:numPr>
          <w:ilvl w:val="0"/>
          <w:numId w:val="31"/>
        </w:numPr>
        <w:spacing w:line="360" w:lineRule="auto"/>
        <w:rPr>
          <w:rFonts w:ascii="Arial" w:hAnsi="Arial" w:cs="Arial"/>
          <w:sz w:val="21"/>
          <w:szCs w:val="21"/>
        </w:rPr>
      </w:pPr>
      <w:r w:rsidRPr="003D4BE7">
        <w:rPr>
          <w:rFonts w:ascii="Arial" w:hAnsi="Arial" w:cs="Arial"/>
          <w:sz w:val="21"/>
          <w:szCs w:val="21"/>
        </w:rPr>
        <w:t>wprowadzenie do pamięci komputera;</w:t>
      </w:r>
    </w:p>
    <w:p w:rsidR="002E7056" w:rsidRPr="003D4BE7" w:rsidRDefault="002E7056" w:rsidP="003D4BE7">
      <w:pPr>
        <w:pStyle w:val="Akapitzlist"/>
        <w:numPr>
          <w:ilvl w:val="0"/>
          <w:numId w:val="31"/>
        </w:numPr>
        <w:spacing w:line="360" w:lineRule="auto"/>
        <w:rPr>
          <w:rFonts w:ascii="Arial" w:hAnsi="Arial" w:cs="Arial"/>
          <w:sz w:val="21"/>
          <w:szCs w:val="21"/>
        </w:rPr>
      </w:pPr>
      <w:r w:rsidRPr="003D4BE7">
        <w:rPr>
          <w:rFonts w:ascii="Arial" w:hAnsi="Arial" w:cs="Arial"/>
          <w:sz w:val="21"/>
          <w:szCs w:val="21"/>
        </w:rPr>
        <w:t xml:space="preserve">upublicznienie na stronie internetowej </w:t>
      </w:r>
      <w:r w:rsidR="007F63B4" w:rsidRPr="003D4BE7">
        <w:rPr>
          <w:rFonts w:ascii="Arial" w:hAnsi="Arial" w:cs="Arial"/>
          <w:sz w:val="21"/>
          <w:szCs w:val="21"/>
        </w:rPr>
        <w:t>Usługodawcy</w:t>
      </w:r>
      <w:r w:rsidRPr="003D4BE7">
        <w:rPr>
          <w:rFonts w:ascii="Arial" w:hAnsi="Arial" w:cs="Arial"/>
          <w:sz w:val="21"/>
          <w:szCs w:val="21"/>
        </w:rPr>
        <w:t xml:space="preserve">, a także na oficjalnych profilach </w:t>
      </w:r>
      <w:r w:rsidR="00201A79" w:rsidRPr="003D4BE7">
        <w:rPr>
          <w:rFonts w:ascii="Arial" w:hAnsi="Arial" w:cs="Arial"/>
          <w:sz w:val="21"/>
          <w:szCs w:val="21"/>
        </w:rPr>
        <w:t xml:space="preserve">Usługodawcy </w:t>
      </w:r>
      <w:r w:rsidRPr="003D4BE7">
        <w:rPr>
          <w:rFonts w:ascii="Arial" w:hAnsi="Arial" w:cs="Arial"/>
          <w:sz w:val="21"/>
          <w:szCs w:val="21"/>
        </w:rPr>
        <w:t>w portalach społecznościowych;</w:t>
      </w:r>
    </w:p>
    <w:p w:rsidR="002E7056" w:rsidRPr="003D4BE7" w:rsidRDefault="002E7056" w:rsidP="003D4BE7">
      <w:pPr>
        <w:pStyle w:val="Akapitzlist"/>
        <w:numPr>
          <w:ilvl w:val="0"/>
          <w:numId w:val="31"/>
        </w:numPr>
        <w:spacing w:line="360" w:lineRule="auto"/>
        <w:rPr>
          <w:rFonts w:ascii="Arial" w:hAnsi="Arial" w:cs="Arial"/>
          <w:sz w:val="21"/>
          <w:szCs w:val="21"/>
        </w:rPr>
      </w:pPr>
      <w:r w:rsidRPr="003D4BE7">
        <w:rPr>
          <w:rFonts w:ascii="Arial" w:hAnsi="Arial" w:cs="Arial"/>
          <w:sz w:val="21"/>
          <w:szCs w:val="21"/>
        </w:rPr>
        <w:t xml:space="preserve">upublicznianie w materiałach informacyjno – promocyjnych dotyczących oferty </w:t>
      </w:r>
      <w:r w:rsidR="00201A79" w:rsidRPr="003D4BE7">
        <w:rPr>
          <w:rFonts w:ascii="Arial" w:hAnsi="Arial" w:cs="Arial"/>
          <w:sz w:val="21"/>
          <w:szCs w:val="21"/>
        </w:rPr>
        <w:t>Usługodawcy</w:t>
      </w:r>
      <w:r w:rsidRPr="003D4BE7">
        <w:rPr>
          <w:rFonts w:ascii="Arial" w:hAnsi="Arial" w:cs="Arial"/>
          <w:sz w:val="21"/>
          <w:szCs w:val="21"/>
        </w:rPr>
        <w:t>, w tym w szczególności w materiałach drukowanych i</w:t>
      </w:r>
      <w:r w:rsidR="00201A79" w:rsidRPr="003D4BE7">
        <w:rPr>
          <w:rFonts w:ascii="Arial" w:hAnsi="Arial" w:cs="Arial"/>
          <w:sz w:val="21"/>
          <w:szCs w:val="21"/>
        </w:rPr>
        <w:t> </w:t>
      </w:r>
      <w:r w:rsidRPr="003D4BE7">
        <w:rPr>
          <w:rFonts w:ascii="Arial" w:hAnsi="Arial" w:cs="Arial"/>
          <w:sz w:val="21"/>
          <w:szCs w:val="21"/>
        </w:rPr>
        <w:t>audiowizualnych oraz w</w:t>
      </w:r>
      <w:r w:rsidR="004D3D50" w:rsidRPr="003D4BE7">
        <w:rPr>
          <w:rFonts w:ascii="Arial" w:hAnsi="Arial" w:cs="Arial"/>
          <w:sz w:val="21"/>
          <w:szCs w:val="21"/>
        </w:rPr>
        <w:t> </w:t>
      </w:r>
      <w:r w:rsidRPr="003D4BE7">
        <w:rPr>
          <w:rFonts w:ascii="Arial" w:hAnsi="Arial" w:cs="Arial"/>
          <w:sz w:val="21"/>
          <w:szCs w:val="21"/>
        </w:rPr>
        <w:t>korespondencji e-mail;</w:t>
      </w:r>
    </w:p>
    <w:p w:rsidR="002E7056" w:rsidRPr="003D4BE7" w:rsidRDefault="002E7056" w:rsidP="003D4BE7">
      <w:pPr>
        <w:pStyle w:val="Akapitzlist"/>
        <w:numPr>
          <w:ilvl w:val="0"/>
          <w:numId w:val="31"/>
        </w:numPr>
        <w:spacing w:line="360" w:lineRule="auto"/>
        <w:rPr>
          <w:rFonts w:ascii="Arial" w:hAnsi="Arial" w:cs="Arial"/>
          <w:sz w:val="21"/>
          <w:szCs w:val="21"/>
        </w:rPr>
      </w:pPr>
      <w:r w:rsidRPr="003D4BE7">
        <w:rPr>
          <w:rFonts w:ascii="Arial" w:hAnsi="Arial" w:cs="Arial"/>
          <w:sz w:val="21"/>
          <w:szCs w:val="21"/>
        </w:rPr>
        <w:t xml:space="preserve">powielanie dowolną techniką. </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 xml:space="preserve">Korzystanie przez </w:t>
      </w:r>
      <w:r w:rsidR="00201A79" w:rsidRPr="003D4BE7">
        <w:rPr>
          <w:rFonts w:ascii="Arial" w:hAnsi="Arial" w:cs="Arial"/>
          <w:sz w:val="21"/>
          <w:szCs w:val="21"/>
        </w:rPr>
        <w:t xml:space="preserve">Usługodawcę </w:t>
      </w:r>
      <w:r w:rsidRPr="003D4BE7">
        <w:rPr>
          <w:rFonts w:ascii="Arial" w:hAnsi="Arial" w:cs="Arial"/>
          <w:sz w:val="21"/>
          <w:szCs w:val="21"/>
        </w:rPr>
        <w:t>z graficznej wizualizacji znaku jakości MSUS musi odbywać się z poszanowaniem prawa, dobrych obyczajów i ogólnie przyjętych zasad współżycia społecznego.</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 xml:space="preserve">Licencja na korzystanie z graficznej wizualizacji znaku jakości MSUS nie obejmuje prawa </w:t>
      </w:r>
      <w:r w:rsidR="00201A79" w:rsidRPr="003D4BE7">
        <w:rPr>
          <w:rFonts w:ascii="Arial" w:hAnsi="Arial" w:cs="Arial"/>
          <w:sz w:val="21"/>
          <w:szCs w:val="21"/>
        </w:rPr>
        <w:t xml:space="preserve">Usługodawcy </w:t>
      </w:r>
      <w:r w:rsidRPr="003D4BE7">
        <w:rPr>
          <w:rFonts w:ascii="Arial" w:hAnsi="Arial" w:cs="Arial"/>
          <w:sz w:val="21"/>
          <w:szCs w:val="21"/>
        </w:rPr>
        <w:t>do udzielania sublicencji podmiotom i osobom trzecim.</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 xml:space="preserve">Licencja na korzystanie z graficznej wizualizacji znaku jakości MSUS jest przyznana na okres </w:t>
      </w:r>
      <w:r w:rsidR="007F63B4" w:rsidRPr="003D4BE7">
        <w:rPr>
          <w:rFonts w:ascii="Arial" w:hAnsi="Arial" w:cs="Arial"/>
          <w:sz w:val="21"/>
          <w:szCs w:val="21"/>
        </w:rPr>
        <w:t>3</w:t>
      </w:r>
      <w:r w:rsidRPr="003D4BE7">
        <w:rPr>
          <w:rFonts w:ascii="Arial" w:hAnsi="Arial" w:cs="Arial"/>
          <w:sz w:val="21"/>
          <w:szCs w:val="21"/>
        </w:rPr>
        <w:t xml:space="preserve"> lat od dnia przyznania znaku jakości. Po upływie tego okresu </w:t>
      </w:r>
      <w:r w:rsidR="00201A79" w:rsidRPr="003D4BE7">
        <w:rPr>
          <w:rFonts w:ascii="Arial" w:hAnsi="Arial" w:cs="Arial"/>
          <w:sz w:val="21"/>
          <w:szCs w:val="21"/>
        </w:rPr>
        <w:t>Usługodawca</w:t>
      </w:r>
      <w:r w:rsidRPr="003D4BE7">
        <w:rPr>
          <w:rFonts w:ascii="Arial" w:hAnsi="Arial" w:cs="Arial"/>
          <w:sz w:val="21"/>
          <w:szCs w:val="21"/>
        </w:rPr>
        <w:t xml:space="preserve"> jest usuwan</w:t>
      </w:r>
      <w:r w:rsidR="00201A79" w:rsidRPr="003D4BE7">
        <w:rPr>
          <w:rFonts w:ascii="Arial" w:hAnsi="Arial" w:cs="Arial"/>
          <w:sz w:val="21"/>
          <w:szCs w:val="21"/>
        </w:rPr>
        <w:t>y</w:t>
      </w:r>
      <w:r w:rsidRPr="003D4BE7">
        <w:rPr>
          <w:rFonts w:ascii="Arial" w:hAnsi="Arial" w:cs="Arial"/>
          <w:sz w:val="21"/>
          <w:szCs w:val="21"/>
        </w:rPr>
        <w:t xml:space="preserve"> z „Bazy </w:t>
      </w:r>
      <w:r w:rsidR="00201A79" w:rsidRPr="003D4BE7">
        <w:rPr>
          <w:rFonts w:ascii="Arial" w:hAnsi="Arial" w:cs="Arial"/>
          <w:sz w:val="21"/>
          <w:szCs w:val="21"/>
        </w:rPr>
        <w:t>Usługodawców</w:t>
      </w:r>
      <w:r w:rsidRPr="003D4BE7">
        <w:rPr>
          <w:rFonts w:ascii="Arial" w:hAnsi="Arial" w:cs="Arial"/>
          <w:sz w:val="21"/>
          <w:szCs w:val="21"/>
        </w:rPr>
        <w:t xml:space="preserve"> zweryfikowanych pod względem zgodności z</w:t>
      </w:r>
      <w:r w:rsidR="00201A79" w:rsidRPr="003D4BE7">
        <w:rPr>
          <w:rFonts w:ascii="Arial" w:hAnsi="Arial" w:cs="Arial"/>
          <w:sz w:val="21"/>
          <w:szCs w:val="21"/>
        </w:rPr>
        <w:t> </w:t>
      </w:r>
      <w:r w:rsidRPr="003D4BE7">
        <w:rPr>
          <w:rFonts w:ascii="Arial" w:hAnsi="Arial" w:cs="Arial"/>
          <w:sz w:val="21"/>
          <w:szCs w:val="21"/>
        </w:rPr>
        <w:t xml:space="preserve">MSUS”. </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Prawo do korzystania z graficznej wizualizacji znaku jakości MSUS wygasa wraz z</w:t>
      </w:r>
      <w:r w:rsidR="00B85979" w:rsidRPr="003D4BE7">
        <w:rPr>
          <w:rFonts w:ascii="Arial" w:hAnsi="Arial" w:cs="Arial"/>
          <w:sz w:val="21"/>
          <w:szCs w:val="21"/>
        </w:rPr>
        <w:t> </w:t>
      </w:r>
      <w:r w:rsidRPr="003D4BE7">
        <w:rPr>
          <w:rFonts w:ascii="Arial" w:hAnsi="Arial" w:cs="Arial"/>
          <w:sz w:val="21"/>
          <w:szCs w:val="21"/>
        </w:rPr>
        <w:t>upływem okresu na jaki znak został przyznany (</w:t>
      </w:r>
      <w:r w:rsidR="007F63B4" w:rsidRPr="003D4BE7">
        <w:rPr>
          <w:rFonts w:ascii="Arial" w:hAnsi="Arial" w:cs="Arial"/>
          <w:sz w:val="21"/>
          <w:szCs w:val="21"/>
        </w:rPr>
        <w:t>3</w:t>
      </w:r>
      <w:r w:rsidRPr="003D4BE7">
        <w:rPr>
          <w:rFonts w:ascii="Arial" w:hAnsi="Arial" w:cs="Arial"/>
          <w:sz w:val="21"/>
          <w:szCs w:val="21"/>
        </w:rPr>
        <w:t xml:space="preserve"> lata).</w:t>
      </w:r>
    </w:p>
    <w:p w:rsidR="002E7056" w:rsidRPr="003D4BE7" w:rsidRDefault="002E7056" w:rsidP="003D4BE7">
      <w:pPr>
        <w:numPr>
          <w:ilvl w:val="0"/>
          <w:numId w:val="11"/>
        </w:numPr>
        <w:tabs>
          <w:tab w:val="left" w:pos="720"/>
        </w:tabs>
        <w:suppressAutoHyphens/>
        <w:spacing w:after="0" w:line="360" w:lineRule="auto"/>
        <w:jc w:val="both"/>
        <w:rPr>
          <w:rFonts w:ascii="Arial" w:hAnsi="Arial" w:cs="Arial"/>
          <w:sz w:val="21"/>
          <w:szCs w:val="21"/>
        </w:rPr>
      </w:pPr>
      <w:r w:rsidRPr="003D4BE7">
        <w:rPr>
          <w:rFonts w:ascii="Arial" w:hAnsi="Arial" w:cs="Arial"/>
          <w:sz w:val="21"/>
          <w:szCs w:val="21"/>
        </w:rPr>
        <w:t xml:space="preserve">Prawo do korzystania z graficznej wizualizacji znaku jakości MSUS zostaje cofnięte </w:t>
      </w:r>
      <w:r w:rsidR="00B85979" w:rsidRPr="003D4BE7">
        <w:rPr>
          <w:rFonts w:ascii="Arial" w:hAnsi="Arial" w:cs="Arial"/>
          <w:sz w:val="21"/>
          <w:szCs w:val="21"/>
        </w:rPr>
        <w:t> </w:t>
      </w:r>
      <w:r w:rsidRPr="003D4BE7">
        <w:rPr>
          <w:rFonts w:ascii="Arial" w:hAnsi="Arial" w:cs="Arial"/>
          <w:sz w:val="21"/>
          <w:szCs w:val="21"/>
        </w:rPr>
        <w:t>w</w:t>
      </w:r>
      <w:r w:rsidR="00B85979" w:rsidRPr="003D4BE7">
        <w:rPr>
          <w:rFonts w:ascii="Arial" w:hAnsi="Arial" w:cs="Arial"/>
          <w:sz w:val="21"/>
          <w:szCs w:val="21"/>
        </w:rPr>
        <w:t> </w:t>
      </w:r>
      <w:r w:rsidRPr="003D4BE7">
        <w:rPr>
          <w:rFonts w:ascii="Arial" w:hAnsi="Arial" w:cs="Arial"/>
          <w:sz w:val="21"/>
          <w:szCs w:val="21"/>
        </w:rPr>
        <w:t xml:space="preserve">momencie odebrania </w:t>
      </w:r>
      <w:r w:rsidR="00201A79" w:rsidRPr="003D4BE7">
        <w:rPr>
          <w:rFonts w:ascii="Arial" w:hAnsi="Arial" w:cs="Arial"/>
          <w:sz w:val="21"/>
          <w:szCs w:val="21"/>
        </w:rPr>
        <w:t xml:space="preserve">Usługodawcy </w:t>
      </w:r>
      <w:r w:rsidRPr="003D4BE7">
        <w:rPr>
          <w:rFonts w:ascii="Arial" w:hAnsi="Arial" w:cs="Arial"/>
          <w:sz w:val="21"/>
          <w:szCs w:val="21"/>
        </w:rPr>
        <w:t>znaku jakości, o którym mowa w § 8. Za datę cofnięcia prawa do korzystania z graficznej wizualizacji znaku jakości przyjmuję się datę skutecznego doręczenia informacji, o której mowa w § 8 ust. 5.</w:t>
      </w:r>
    </w:p>
    <w:p w:rsidR="0096031A" w:rsidRPr="003D4BE7" w:rsidRDefault="0096031A" w:rsidP="003D4BE7">
      <w:pPr>
        <w:tabs>
          <w:tab w:val="left" w:pos="720"/>
        </w:tabs>
        <w:suppressAutoHyphens/>
        <w:spacing w:after="0" w:line="360" w:lineRule="auto"/>
        <w:ind w:left="720"/>
        <w:jc w:val="both"/>
        <w:rPr>
          <w:rFonts w:ascii="Arial" w:hAnsi="Arial" w:cs="Arial"/>
          <w:sz w:val="21"/>
          <w:szCs w:val="21"/>
        </w:rPr>
      </w:pPr>
    </w:p>
    <w:p w:rsidR="002E7056" w:rsidRPr="003D4BE7" w:rsidRDefault="002E7056" w:rsidP="003D4BE7">
      <w:pPr>
        <w:tabs>
          <w:tab w:val="left" w:pos="720"/>
        </w:tabs>
        <w:suppressAutoHyphens/>
        <w:spacing w:after="0" w:line="360" w:lineRule="auto"/>
        <w:jc w:val="center"/>
        <w:rPr>
          <w:rFonts w:ascii="Arial" w:hAnsi="Arial" w:cs="Arial"/>
          <w:b/>
          <w:sz w:val="21"/>
          <w:szCs w:val="21"/>
        </w:rPr>
      </w:pPr>
      <w:r w:rsidRPr="003D4BE7">
        <w:rPr>
          <w:rFonts w:ascii="Arial" w:hAnsi="Arial" w:cs="Arial"/>
          <w:b/>
          <w:sz w:val="21"/>
          <w:szCs w:val="21"/>
        </w:rPr>
        <w:t>§6</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Monitorowanie i kontrola</w:t>
      </w:r>
    </w:p>
    <w:p w:rsidR="002E7056" w:rsidRPr="003D4BE7" w:rsidRDefault="00201A79" w:rsidP="003D4BE7">
      <w:pPr>
        <w:pStyle w:val="Akapitzlist"/>
        <w:numPr>
          <w:ilvl w:val="0"/>
          <w:numId w:val="6"/>
        </w:numPr>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zobowiązuje się do utrzymania zgodności z MSUS oraz odpowiedniej jakości świadczonych usług </w:t>
      </w:r>
      <w:r w:rsidRPr="003D4BE7">
        <w:rPr>
          <w:rFonts w:ascii="Arial" w:hAnsi="Arial" w:cs="Arial"/>
          <w:sz w:val="21"/>
          <w:szCs w:val="21"/>
        </w:rPr>
        <w:t>wspierających</w:t>
      </w:r>
      <w:r w:rsidR="002E7056" w:rsidRPr="003D4BE7">
        <w:rPr>
          <w:rFonts w:ascii="Arial" w:hAnsi="Arial" w:cs="Arial"/>
          <w:sz w:val="21"/>
          <w:szCs w:val="21"/>
        </w:rPr>
        <w:t xml:space="preserve"> po otrzymaniu znaku jakości. </w:t>
      </w:r>
    </w:p>
    <w:p w:rsidR="002E7056" w:rsidRPr="003D4BE7" w:rsidRDefault="00201A79"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zapewnia w ramach monitorowania zgodności z MSUS:</w:t>
      </w:r>
    </w:p>
    <w:p w:rsidR="002E7056" w:rsidRPr="003D4BE7" w:rsidRDefault="002E7056" w:rsidP="003D4BE7">
      <w:pPr>
        <w:pStyle w:val="Akapitzlist"/>
        <w:numPr>
          <w:ilvl w:val="1"/>
          <w:numId w:val="2"/>
        </w:numPr>
        <w:spacing w:line="360" w:lineRule="auto"/>
        <w:rPr>
          <w:rFonts w:ascii="Arial" w:hAnsi="Arial" w:cs="Arial"/>
          <w:sz w:val="21"/>
          <w:szCs w:val="21"/>
        </w:rPr>
      </w:pPr>
      <w:r w:rsidRPr="003D4BE7">
        <w:rPr>
          <w:rFonts w:ascii="Arial" w:hAnsi="Arial" w:cs="Arial"/>
          <w:sz w:val="21"/>
          <w:szCs w:val="21"/>
        </w:rPr>
        <w:t>uczestnictwo w działaniach monitoringowych ze strony WUP Kraków (CZJK) (prowadzonych w formie np. ankiety, rozmowy z konsultantem),</w:t>
      </w:r>
    </w:p>
    <w:p w:rsidR="002E7056" w:rsidRPr="003D4BE7" w:rsidRDefault="002E7056" w:rsidP="003D4BE7">
      <w:pPr>
        <w:pStyle w:val="Akapitzlist"/>
        <w:numPr>
          <w:ilvl w:val="1"/>
          <w:numId w:val="2"/>
        </w:numPr>
        <w:spacing w:line="360" w:lineRule="auto"/>
        <w:rPr>
          <w:rFonts w:ascii="Arial" w:hAnsi="Arial" w:cs="Arial"/>
          <w:sz w:val="21"/>
          <w:szCs w:val="21"/>
        </w:rPr>
      </w:pPr>
      <w:r w:rsidRPr="003D4BE7">
        <w:rPr>
          <w:rFonts w:ascii="Arial" w:hAnsi="Arial" w:cs="Arial"/>
          <w:sz w:val="21"/>
          <w:szCs w:val="21"/>
        </w:rPr>
        <w:t xml:space="preserve">informowanie klientów o posiadaniu znaku jakości MSUS i możliwości składania do WUP Kraków (CZJK) informacji o niezgodności działalności </w:t>
      </w:r>
      <w:r w:rsidR="00201A79" w:rsidRPr="003D4BE7">
        <w:rPr>
          <w:rFonts w:ascii="Arial" w:hAnsi="Arial" w:cs="Arial"/>
          <w:sz w:val="21"/>
          <w:szCs w:val="21"/>
        </w:rPr>
        <w:t xml:space="preserve">Usługodawcy </w:t>
      </w:r>
      <w:r w:rsidRPr="003D4BE7">
        <w:rPr>
          <w:rFonts w:ascii="Arial" w:hAnsi="Arial" w:cs="Arial"/>
          <w:sz w:val="21"/>
          <w:szCs w:val="21"/>
        </w:rPr>
        <w:t>z MSUS,</w:t>
      </w:r>
    </w:p>
    <w:p w:rsidR="002E7056" w:rsidRPr="003D4BE7" w:rsidRDefault="002E7056" w:rsidP="003D4BE7">
      <w:pPr>
        <w:pStyle w:val="Akapitzlist"/>
        <w:numPr>
          <w:ilvl w:val="1"/>
          <w:numId w:val="2"/>
        </w:numPr>
        <w:spacing w:line="360" w:lineRule="auto"/>
        <w:rPr>
          <w:rFonts w:ascii="Arial" w:hAnsi="Arial" w:cs="Arial"/>
          <w:sz w:val="21"/>
          <w:szCs w:val="21"/>
        </w:rPr>
      </w:pPr>
      <w:r w:rsidRPr="003D4BE7">
        <w:rPr>
          <w:rFonts w:ascii="Arial" w:hAnsi="Arial" w:cs="Arial"/>
          <w:sz w:val="21"/>
          <w:szCs w:val="21"/>
        </w:rPr>
        <w:t>niezwłoczne informowanie o zmianach w instytucji mających wpływ na możliwość utrzymania zgodności z MSUS oraz odpowiedniej jakości, np.</w:t>
      </w:r>
      <w:r w:rsidR="00B85979" w:rsidRPr="003D4BE7">
        <w:rPr>
          <w:rFonts w:ascii="Arial" w:hAnsi="Arial" w:cs="Arial"/>
          <w:sz w:val="21"/>
          <w:szCs w:val="21"/>
        </w:rPr>
        <w:t> </w:t>
      </w:r>
      <w:r w:rsidRPr="003D4BE7">
        <w:rPr>
          <w:rFonts w:ascii="Arial" w:hAnsi="Arial" w:cs="Arial"/>
          <w:sz w:val="21"/>
          <w:szCs w:val="21"/>
        </w:rPr>
        <w:t>zmiana sytuacji finansowej, formy prawnej.</w:t>
      </w:r>
    </w:p>
    <w:p w:rsidR="002E7056" w:rsidRPr="003D4BE7" w:rsidRDefault="002E7056" w:rsidP="003D4BE7">
      <w:pPr>
        <w:pStyle w:val="Akapitzlist"/>
        <w:spacing w:line="360" w:lineRule="auto"/>
        <w:rPr>
          <w:rFonts w:ascii="Arial" w:hAnsi="Arial" w:cs="Arial"/>
          <w:sz w:val="21"/>
          <w:szCs w:val="21"/>
        </w:rPr>
      </w:pPr>
      <w:r w:rsidRPr="003D4BE7">
        <w:rPr>
          <w:rFonts w:ascii="Arial" w:hAnsi="Arial" w:cs="Arial"/>
          <w:sz w:val="21"/>
          <w:szCs w:val="21"/>
        </w:rPr>
        <w:t xml:space="preserve">WUP Kraków może dokonać kontroli </w:t>
      </w:r>
      <w:r w:rsidR="00201A79" w:rsidRPr="003D4BE7">
        <w:rPr>
          <w:rFonts w:ascii="Arial" w:hAnsi="Arial" w:cs="Arial"/>
          <w:sz w:val="21"/>
          <w:szCs w:val="21"/>
        </w:rPr>
        <w:t>Usługodawcy</w:t>
      </w:r>
      <w:r w:rsidRPr="003D4BE7">
        <w:rPr>
          <w:rFonts w:ascii="Arial" w:hAnsi="Arial" w:cs="Arial"/>
          <w:sz w:val="21"/>
          <w:szCs w:val="21"/>
        </w:rPr>
        <w:t>. W zakresie kontroli będzie:</w:t>
      </w:r>
    </w:p>
    <w:p w:rsidR="002E7056" w:rsidRPr="003D4BE7" w:rsidRDefault="002E7056" w:rsidP="003D4BE7">
      <w:pPr>
        <w:pStyle w:val="Akapitzlist"/>
        <w:numPr>
          <w:ilvl w:val="1"/>
          <w:numId w:val="2"/>
        </w:numPr>
        <w:spacing w:line="360" w:lineRule="auto"/>
        <w:rPr>
          <w:rFonts w:ascii="Arial" w:hAnsi="Arial" w:cs="Arial"/>
          <w:sz w:val="21"/>
          <w:szCs w:val="21"/>
        </w:rPr>
      </w:pPr>
      <w:r w:rsidRPr="003D4BE7">
        <w:rPr>
          <w:rFonts w:ascii="Arial" w:hAnsi="Arial" w:cs="Arial"/>
          <w:sz w:val="21"/>
          <w:szCs w:val="21"/>
        </w:rPr>
        <w:t xml:space="preserve">weryfikacja realizacji usług zgodnie z założeniami zawartymi w </w:t>
      </w:r>
      <w:r w:rsidR="00201A79" w:rsidRPr="003D4BE7">
        <w:rPr>
          <w:rFonts w:ascii="Arial" w:hAnsi="Arial" w:cs="Arial"/>
          <w:sz w:val="21"/>
          <w:szCs w:val="21"/>
        </w:rPr>
        <w:t>MSUS</w:t>
      </w:r>
      <w:r w:rsidRPr="003D4BE7">
        <w:rPr>
          <w:rFonts w:ascii="Arial" w:hAnsi="Arial" w:cs="Arial"/>
          <w:sz w:val="21"/>
          <w:szCs w:val="21"/>
        </w:rPr>
        <w:t xml:space="preserve">, </w:t>
      </w:r>
    </w:p>
    <w:p w:rsidR="002E7056" w:rsidRPr="003D4BE7" w:rsidRDefault="002E7056" w:rsidP="003D4BE7">
      <w:pPr>
        <w:pStyle w:val="Akapitzlist"/>
        <w:numPr>
          <w:ilvl w:val="1"/>
          <w:numId w:val="2"/>
        </w:numPr>
        <w:spacing w:line="360" w:lineRule="auto"/>
        <w:rPr>
          <w:rFonts w:ascii="Arial" w:hAnsi="Arial" w:cs="Arial"/>
          <w:sz w:val="21"/>
          <w:szCs w:val="21"/>
        </w:rPr>
      </w:pPr>
      <w:r w:rsidRPr="003D4BE7">
        <w:rPr>
          <w:rFonts w:ascii="Arial" w:hAnsi="Arial" w:cs="Arial"/>
          <w:sz w:val="21"/>
          <w:szCs w:val="21"/>
        </w:rPr>
        <w:t>badanie jakości ocenianych usług zgodnie z MSUS.</w:t>
      </w:r>
    </w:p>
    <w:p w:rsidR="002E7056" w:rsidRPr="003D4BE7" w:rsidRDefault="00201A79" w:rsidP="003D4BE7">
      <w:pPr>
        <w:pStyle w:val="Akapitzlist"/>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weźmie udział w ewaluacji projektu </w:t>
      </w:r>
      <w:r w:rsidRPr="003D4BE7">
        <w:rPr>
          <w:rFonts w:ascii="Arial" w:hAnsi="Arial" w:cs="Arial"/>
          <w:sz w:val="21"/>
          <w:szCs w:val="21"/>
        </w:rPr>
        <w:t>Małopolskie Obligacje Społeczne</w:t>
      </w:r>
      <w:r w:rsidR="002E7056" w:rsidRPr="003D4BE7">
        <w:rPr>
          <w:rFonts w:ascii="Arial" w:hAnsi="Arial" w:cs="Arial"/>
          <w:sz w:val="21"/>
          <w:szCs w:val="21"/>
        </w:rPr>
        <w:t xml:space="preserve">. </w:t>
      </w:r>
    </w:p>
    <w:p w:rsidR="002E7056" w:rsidRPr="003D4BE7" w:rsidRDefault="00201A79" w:rsidP="003D4BE7">
      <w:pPr>
        <w:pStyle w:val="Akapitzlist"/>
        <w:spacing w:line="360" w:lineRule="auto"/>
        <w:rPr>
          <w:rFonts w:ascii="Arial" w:hAnsi="Arial" w:cs="Arial"/>
          <w:sz w:val="21"/>
          <w:szCs w:val="21"/>
        </w:rPr>
      </w:pPr>
      <w:r w:rsidRPr="003D4BE7">
        <w:rPr>
          <w:rFonts w:ascii="Arial" w:hAnsi="Arial" w:cs="Arial"/>
          <w:sz w:val="21"/>
          <w:szCs w:val="21"/>
        </w:rPr>
        <w:t>Usługodawca</w:t>
      </w:r>
      <w:r w:rsidR="002E7056" w:rsidRPr="003D4BE7">
        <w:rPr>
          <w:rFonts w:ascii="Arial" w:hAnsi="Arial" w:cs="Arial"/>
          <w:sz w:val="21"/>
          <w:szCs w:val="21"/>
        </w:rPr>
        <w:t xml:space="preserve"> zapewni kontrolerom, audytorom, </w:t>
      </w:r>
      <w:proofErr w:type="spellStart"/>
      <w:r w:rsidR="002E7056" w:rsidRPr="003D4BE7">
        <w:rPr>
          <w:rFonts w:ascii="Arial" w:hAnsi="Arial" w:cs="Arial"/>
          <w:sz w:val="21"/>
          <w:szCs w:val="21"/>
        </w:rPr>
        <w:t>ewaluatorom</w:t>
      </w:r>
      <w:proofErr w:type="spellEnd"/>
      <w:r w:rsidR="002E7056" w:rsidRPr="003D4BE7">
        <w:rPr>
          <w:rFonts w:ascii="Arial" w:hAnsi="Arial" w:cs="Arial"/>
          <w:sz w:val="21"/>
          <w:szCs w:val="21"/>
        </w:rPr>
        <w:t xml:space="preserve"> wgląd we wszystkie dokumenty, związane z realizacją usług dla </w:t>
      </w:r>
      <w:r w:rsidRPr="003D4BE7">
        <w:rPr>
          <w:rFonts w:ascii="Arial" w:hAnsi="Arial" w:cs="Arial"/>
          <w:sz w:val="21"/>
          <w:szCs w:val="21"/>
        </w:rPr>
        <w:t>Klientów rozliczających</w:t>
      </w:r>
      <w:r w:rsidR="00ED555D" w:rsidRPr="003D4BE7">
        <w:rPr>
          <w:rFonts w:ascii="Arial" w:hAnsi="Arial" w:cs="Arial"/>
          <w:sz w:val="21"/>
          <w:szCs w:val="21"/>
        </w:rPr>
        <w:t xml:space="preserve"> się bonem, o którym mowa w § 10</w:t>
      </w:r>
      <w:r w:rsidR="002E7056" w:rsidRPr="003D4BE7">
        <w:rPr>
          <w:rFonts w:ascii="Arial" w:hAnsi="Arial" w:cs="Arial"/>
          <w:sz w:val="21"/>
          <w:szCs w:val="21"/>
        </w:rPr>
        <w:t xml:space="preserve"> oraz z</w:t>
      </w:r>
      <w:r w:rsidR="004D3D50" w:rsidRPr="003D4BE7">
        <w:rPr>
          <w:rFonts w:ascii="Arial" w:hAnsi="Arial" w:cs="Arial"/>
          <w:sz w:val="21"/>
          <w:szCs w:val="21"/>
        </w:rPr>
        <w:t> </w:t>
      </w:r>
      <w:r w:rsidR="002E7056" w:rsidRPr="003D4BE7">
        <w:rPr>
          <w:rFonts w:ascii="Arial" w:hAnsi="Arial" w:cs="Arial"/>
          <w:sz w:val="21"/>
          <w:szCs w:val="21"/>
        </w:rPr>
        <w:t xml:space="preserve">weryfikacją pod kątem zgodności z MSUS. </w:t>
      </w:r>
    </w:p>
    <w:p w:rsidR="00C07AEF" w:rsidRPr="003D4BE7" w:rsidRDefault="00201A79" w:rsidP="003D4BE7">
      <w:pPr>
        <w:pStyle w:val="Akapitzlist"/>
        <w:spacing w:line="360" w:lineRule="auto"/>
        <w:rPr>
          <w:rFonts w:ascii="Arial" w:hAnsi="Arial" w:cs="Arial"/>
          <w:sz w:val="21"/>
          <w:szCs w:val="21"/>
        </w:rPr>
      </w:pPr>
      <w:r w:rsidRPr="003D4BE7">
        <w:rPr>
          <w:rFonts w:ascii="Arial" w:hAnsi="Arial" w:cs="Arial"/>
          <w:sz w:val="21"/>
          <w:szCs w:val="21"/>
        </w:rPr>
        <w:t xml:space="preserve">Usługodawca </w:t>
      </w:r>
      <w:r w:rsidR="002E7056" w:rsidRPr="003D4BE7">
        <w:rPr>
          <w:rFonts w:ascii="Arial" w:hAnsi="Arial" w:cs="Arial"/>
          <w:sz w:val="21"/>
          <w:szCs w:val="21"/>
        </w:rPr>
        <w:t xml:space="preserve">zobowiązuje się do przechowywania dokumentacji do </w:t>
      </w:r>
      <w:r w:rsidR="00B85979" w:rsidRPr="003D4BE7">
        <w:rPr>
          <w:rFonts w:ascii="Arial" w:hAnsi="Arial" w:cs="Arial"/>
          <w:sz w:val="21"/>
          <w:szCs w:val="21"/>
        </w:rPr>
        <w:t>…….</w:t>
      </w:r>
      <w:r w:rsidR="002E7056" w:rsidRPr="003D4BE7">
        <w:rPr>
          <w:rFonts w:ascii="Arial" w:hAnsi="Arial" w:cs="Arial"/>
          <w:sz w:val="21"/>
          <w:szCs w:val="21"/>
        </w:rPr>
        <w:t xml:space="preserve"> roku związanej z realizacją usług dla </w:t>
      </w:r>
      <w:r w:rsidRPr="003D4BE7">
        <w:rPr>
          <w:rFonts w:ascii="Arial" w:hAnsi="Arial" w:cs="Arial"/>
          <w:sz w:val="21"/>
          <w:szCs w:val="21"/>
        </w:rPr>
        <w:t xml:space="preserve">Klientów rozliczających </w:t>
      </w:r>
      <w:r w:rsidR="00ED555D" w:rsidRPr="003D4BE7">
        <w:rPr>
          <w:rFonts w:ascii="Arial" w:hAnsi="Arial" w:cs="Arial"/>
          <w:sz w:val="21"/>
          <w:szCs w:val="21"/>
        </w:rPr>
        <w:t>się bonem, o którym mowa w</w:t>
      </w:r>
      <w:r w:rsidR="00B85979" w:rsidRPr="003D4BE7">
        <w:rPr>
          <w:rFonts w:ascii="Arial" w:hAnsi="Arial" w:cs="Arial"/>
          <w:sz w:val="21"/>
          <w:szCs w:val="21"/>
        </w:rPr>
        <w:t> </w:t>
      </w:r>
      <w:r w:rsidR="00ED555D" w:rsidRPr="003D4BE7">
        <w:rPr>
          <w:rFonts w:ascii="Arial" w:hAnsi="Arial" w:cs="Arial"/>
          <w:sz w:val="21"/>
          <w:szCs w:val="21"/>
        </w:rPr>
        <w:t>§</w:t>
      </w:r>
      <w:r w:rsidR="00B85979" w:rsidRPr="003D4BE7">
        <w:rPr>
          <w:rFonts w:ascii="Arial" w:hAnsi="Arial" w:cs="Arial"/>
          <w:sz w:val="21"/>
          <w:szCs w:val="21"/>
        </w:rPr>
        <w:t> </w:t>
      </w:r>
      <w:r w:rsidR="00ED555D" w:rsidRPr="003D4BE7">
        <w:rPr>
          <w:rFonts w:ascii="Arial" w:hAnsi="Arial" w:cs="Arial"/>
          <w:sz w:val="21"/>
          <w:szCs w:val="21"/>
        </w:rPr>
        <w:t>10</w:t>
      </w:r>
      <w:r w:rsidR="002E7056" w:rsidRPr="003D4BE7">
        <w:rPr>
          <w:rFonts w:ascii="Arial" w:hAnsi="Arial" w:cs="Arial"/>
          <w:sz w:val="21"/>
          <w:szCs w:val="21"/>
        </w:rPr>
        <w:t>, w sposób zapewniający dostępność, poufność i bezpieczeństwo oraz do informowania WUP Kraków (na wezwanie) o miejscu archiwizacji tychże dokumentów.</w:t>
      </w:r>
    </w:p>
    <w:p w:rsidR="00201A79" w:rsidRPr="003D4BE7" w:rsidRDefault="00201A79" w:rsidP="003D4BE7">
      <w:pPr>
        <w:tabs>
          <w:tab w:val="left" w:pos="720"/>
        </w:tabs>
        <w:suppressAutoHyphens/>
        <w:spacing w:after="0" w:line="360" w:lineRule="auto"/>
        <w:jc w:val="center"/>
        <w:rPr>
          <w:rFonts w:ascii="Arial" w:hAnsi="Arial" w:cs="Arial"/>
          <w:b/>
          <w:sz w:val="21"/>
          <w:szCs w:val="21"/>
        </w:rPr>
      </w:pPr>
    </w:p>
    <w:p w:rsidR="002E7056" w:rsidRPr="003D4BE7" w:rsidRDefault="002E7056" w:rsidP="003D4BE7">
      <w:pPr>
        <w:tabs>
          <w:tab w:val="left" w:pos="720"/>
        </w:tabs>
        <w:suppressAutoHyphens/>
        <w:spacing w:after="0" w:line="360" w:lineRule="auto"/>
        <w:jc w:val="center"/>
        <w:rPr>
          <w:rFonts w:ascii="Arial" w:hAnsi="Arial" w:cs="Arial"/>
          <w:b/>
          <w:sz w:val="21"/>
          <w:szCs w:val="21"/>
        </w:rPr>
      </w:pPr>
      <w:r w:rsidRPr="003D4BE7">
        <w:rPr>
          <w:rFonts w:ascii="Arial" w:hAnsi="Arial" w:cs="Arial"/>
          <w:b/>
          <w:sz w:val="21"/>
          <w:szCs w:val="21"/>
        </w:rPr>
        <w:t>§ 7</w:t>
      </w:r>
    </w:p>
    <w:p w:rsidR="002E7056" w:rsidRPr="003D4BE7" w:rsidRDefault="002E7056" w:rsidP="003D4BE7">
      <w:pPr>
        <w:tabs>
          <w:tab w:val="left" w:pos="720"/>
        </w:tabs>
        <w:suppressAutoHyphens/>
        <w:spacing w:after="0" w:line="360" w:lineRule="auto"/>
        <w:jc w:val="center"/>
        <w:rPr>
          <w:rFonts w:ascii="Arial" w:hAnsi="Arial" w:cs="Arial"/>
          <w:b/>
          <w:sz w:val="21"/>
          <w:szCs w:val="21"/>
        </w:rPr>
      </w:pPr>
      <w:r w:rsidRPr="003D4BE7">
        <w:rPr>
          <w:rFonts w:ascii="Arial" w:hAnsi="Arial" w:cs="Arial"/>
          <w:b/>
          <w:sz w:val="21"/>
          <w:szCs w:val="21"/>
        </w:rPr>
        <w:t>Rozwiązanie umowy</w:t>
      </w:r>
    </w:p>
    <w:p w:rsidR="001F66D5" w:rsidRPr="003D4BE7" w:rsidRDefault="001F66D5" w:rsidP="003D4BE7">
      <w:pPr>
        <w:pStyle w:val="Akapitzlist"/>
        <w:numPr>
          <w:ilvl w:val="0"/>
          <w:numId w:val="7"/>
        </w:numPr>
        <w:spacing w:line="360" w:lineRule="auto"/>
        <w:rPr>
          <w:rFonts w:ascii="Arial" w:hAnsi="Arial" w:cs="Arial"/>
          <w:sz w:val="21"/>
          <w:szCs w:val="21"/>
        </w:rPr>
      </w:pPr>
      <w:r w:rsidRPr="003D4BE7">
        <w:rPr>
          <w:rFonts w:ascii="Arial" w:hAnsi="Arial" w:cs="Arial"/>
          <w:sz w:val="21"/>
          <w:szCs w:val="21"/>
        </w:rPr>
        <w:t>Rozwiązanie niniejszej umowy następuje:</w:t>
      </w:r>
    </w:p>
    <w:p w:rsidR="00615416" w:rsidRPr="003D4BE7" w:rsidRDefault="001F66D5" w:rsidP="003D4BE7">
      <w:pPr>
        <w:pStyle w:val="Akapitzlist"/>
        <w:numPr>
          <w:ilvl w:val="0"/>
          <w:numId w:val="20"/>
        </w:numPr>
        <w:spacing w:line="360" w:lineRule="auto"/>
        <w:rPr>
          <w:rFonts w:ascii="Arial" w:hAnsi="Arial" w:cs="Arial"/>
          <w:sz w:val="21"/>
          <w:szCs w:val="21"/>
        </w:rPr>
      </w:pPr>
      <w:r w:rsidRPr="003D4BE7">
        <w:rPr>
          <w:rFonts w:ascii="Arial" w:hAnsi="Arial" w:cs="Arial"/>
          <w:sz w:val="21"/>
          <w:szCs w:val="21"/>
        </w:rPr>
        <w:t xml:space="preserve">w przypadku odmowy przyznania znaku jakości, o którym mowa § 4, z chwilą pisemnego powiadomienia </w:t>
      </w:r>
      <w:r w:rsidR="00201A79" w:rsidRPr="003D4BE7">
        <w:rPr>
          <w:rFonts w:ascii="Arial" w:hAnsi="Arial" w:cs="Arial"/>
          <w:sz w:val="21"/>
          <w:szCs w:val="21"/>
        </w:rPr>
        <w:t>Usługodawcy</w:t>
      </w:r>
      <w:r w:rsidRPr="003D4BE7">
        <w:rPr>
          <w:rFonts w:ascii="Arial" w:hAnsi="Arial" w:cs="Arial"/>
          <w:sz w:val="21"/>
          <w:szCs w:val="21"/>
        </w:rPr>
        <w:t xml:space="preserve"> o tym fakcie,</w:t>
      </w:r>
    </w:p>
    <w:p w:rsidR="00615416" w:rsidRPr="003D4BE7" w:rsidRDefault="001F66D5" w:rsidP="003D4BE7">
      <w:pPr>
        <w:pStyle w:val="Akapitzlist"/>
        <w:numPr>
          <w:ilvl w:val="0"/>
          <w:numId w:val="20"/>
        </w:numPr>
        <w:spacing w:line="360" w:lineRule="auto"/>
        <w:rPr>
          <w:rFonts w:ascii="Arial" w:hAnsi="Arial" w:cs="Arial"/>
          <w:sz w:val="21"/>
          <w:szCs w:val="21"/>
        </w:rPr>
      </w:pPr>
      <w:r w:rsidRPr="003D4BE7">
        <w:rPr>
          <w:rFonts w:ascii="Arial" w:hAnsi="Arial" w:cs="Arial"/>
          <w:sz w:val="21"/>
          <w:szCs w:val="21"/>
        </w:rPr>
        <w:t>z upływem  okresu na jaki znak jakości został przyznany,</w:t>
      </w:r>
    </w:p>
    <w:p w:rsidR="001F66D5" w:rsidRPr="003D4BE7" w:rsidRDefault="001F66D5" w:rsidP="003D4BE7">
      <w:pPr>
        <w:pStyle w:val="Akapitzlist"/>
        <w:numPr>
          <w:ilvl w:val="0"/>
          <w:numId w:val="20"/>
        </w:numPr>
        <w:spacing w:line="360" w:lineRule="auto"/>
        <w:rPr>
          <w:rFonts w:ascii="Arial" w:hAnsi="Arial" w:cs="Arial"/>
          <w:sz w:val="21"/>
          <w:szCs w:val="21"/>
        </w:rPr>
      </w:pPr>
      <w:r w:rsidRPr="003D4BE7">
        <w:rPr>
          <w:rFonts w:ascii="Arial" w:hAnsi="Arial" w:cs="Arial"/>
          <w:sz w:val="21"/>
          <w:szCs w:val="21"/>
        </w:rPr>
        <w:t>w przypadku odebrania znaku jakości z chwilą pisemnego powiadomienia o tym fakcie.</w:t>
      </w:r>
    </w:p>
    <w:p w:rsidR="000F0C28" w:rsidRPr="003D4BE7" w:rsidRDefault="000F0C28" w:rsidP="003D4BE7">
      <w:pPr>
        <w:pStyle w:val="Akapitzlist"/>
        <w:numPr>
          <w:ilvl w:val="0"/>
          <w:numId w:val="7"/>
        </w:numPr>
        <w:spacing w:line="360" w:lineRule="auto"/>
        <w:rPr>
          <w:rFonts w:ascii="Arial" w:hAnsi="Arial" w:cs="Arial"/>
          <w:sz w:val="21"/>
          <w:szCs w:val="21"/>
        </w:rPr>
      </w:pPr>
      <w:r w:rsidRPr="003D4BE7">
        <w:rPr>
          <w:rFonts w:ascii="Arial" w:hAnsi="Arial" w:cs="Arial"/>
          <w:sz w:val="21"/>
          <w:szCs w:val="21"/>
        </w:rPr>
        <w:t>WUP Kraków może rozwiązać umowę w trybie naty</w:t>
      </w:r>
      <w:r w:rsidR="00E738E7">
        <w:rPr>
          <w:rFonts w:ascii="Arial" w:hAnsi="Arial" w:cs="Arial"/>
          <w:sz w:val="21"/>
          <w:szCs w:val="21"/>
        </w:rPr>
        <w:t>chmiastowym bez wypowiedzenia w </w:t>
      </w:r>
      <w:r w:rsidRPr="003D4BE7">
        <w:rPr>
          <w:rFonts w:ascii="Arial" w:hAnsi="Arial" w:cs="Arial"/>
          <w:sz w:val="21"/>
          <w:szCs w:val="21"/>
        </w:rPr>
        <w:t>przypadku:</w:t>
      </w:r>
    </w:p>
    <w:p w:rsidR="000F0C28" w:rsidRPr="003D4BE7" w:rsidRDefault="000F0C28" w:rsidP="003D4BE7">
      <w:pPr>
        <w:pStyle w:val="Akapitzlist"/>
        <w:numPr>
          <w:ilvl w:val="0"/>
          <w:numId w:val="32"/>
        </w:numPr>
        <w:spacing w:line="360" w:lineRule="auto"/>
        <w:rPr>
          <w:rFonts w:ascii="Arial" w:hAnsi="Arial" w:cs="Arial"/>
          <w:sz w:val="21"/>
          <w:szCs w:val="21"/>
        </w:rPr>
      </w:pPr>
      <w:r w:rsidRPr="003D4BE7">
        <w:rPr>
          <w:rFonts w:ascii="Arial" w:hAnsi="Arial" w:cs="Arial"/>
          <w:sz w:val="21"/>
          <w:szCs w:val="21"/>
        </w:rPr>
        <w:t xml:space="preserve">braku możliwości przeprowadzenia audytu zewnętrznego ze strony WUP Kraków, o czym </w:t>
      </w:r>
      <w:r w:rsidR="00201A79" w:rsidRPr="003D4BE7">
        <w:rPr>
          <w:rFonts w:ascii="Arial" w:hAnsi="Arial" w:cs="Arial"/>
          <w:sz w:val="21"/>
          <w:szCs w:val="21"/>
        </w:rPr>
        <w:t xml:space="preserve">Usługodawca </w:t>
      </w:r>
      <w:r w:rsidRPr="003D4BE7">
        <w:rPr>
          <w:rFonts w:ascii="Arial" w:hAnsi="Arial" w:cs="Arial"/>
          <w:sz w:val="21"/>
          <w:szCs w:val="21"/>
        </w:rPr>
        <w:t xml:space="preserve">zostanie </w:t>
      </w:r>
      <w:r w:rsidR="009714D9" w:rsidRPr="003D4BE7">
        <w:rPr>
          <w:rFonts w:ascii="Arial" w:hAnsi="Arial" w:cs="Arial"/>
          <w:sz w:val="21"/>
          <w:szCs w:val="21"/>
        </w:rPr>
        <w:t>powiadomi</w:t>
      </w:r>
      <w:r w:rsidRPr="003D4BE7">
        <w:rPr>
          <w:rFonts w:ascii="Arial" w:hAnsi="Arial" w:cs="Arial"/>
          <w:sz w:val="21"/>
          <w:szCs w:val="21"/>
        </w:rPr>
        <w:t>on</w:t>
      </w:r>
      <w:r w:rsidR="00201A79" w:rsidRPr="003D4BE7">
        <w:rPr>
          <w:rFonts w:ascii="Arial" w:hAnsi="Arial" w:cs="Arial"/>
          <w:sz w:val="21"/>
          <w:szCs w:val="21"/>
        </w:rPr>
        <w:t>y</w:t>
      </w:r>
      <w:r w:rsidRPr="003D4BE7">
        <w:rPr>
          <w:rFonts w:ascii="Arial" w:hAnsi="Arial" w:cs="Arial"/>
          <w:sz w:val="21"/>
          <w:szCs w:val="21"/>
        </w:rPr>
        <w:t xml:space="preserve"> na piśmie;</w:t>
      </w:r>
    </w:p>
    <w:p w:rsidR="000F0C28" w:rsidRPr="003D4BE7" w:rsidRDefault="000F0C28" w:rsidP="003D4BE7">
      <w:pPr>
        <w:pStyle w:val="Akapitzlist"/>
        <w:numPr>
          <w:ilvl w:val="0"/>
          <w:numId w:val="32"/>
        </w:numPr>
        <w:spacing w:line="360" w:lineRule="auto"/>
        <w:rPr>
          <w:rFonts w:ascii="Arial" w:hAnsi="Arial" w:cs="Arial"/>
          <w:sz w:val="21"/>
          <w:szCs w:val="21"/>
        </w:rPr>
      </w:pPr>
      <w:r w:rsidRPr="003D4BE7">
        <w:rPr>
          <w:rFonts w:ascii="Arial" w:hAnsi="Arial" w:cs="Arial"/>
          <w:sz w:val="21"/>
          <w:szCs w:val="21"/>
        </w:rPr>
        <w:t>nie spe</w:t>
      </w:r>
      <w:r w:rsidR="00FA338A" w:rsidRPr="003D4BE7">
        <w:rPr>
          <w:rFonts w:ascii="Arial" w:hAnsi="Arial" w:cs="Arial"/>
          <w:sz w:val="21"/>
          <w:szCs w:val="21"/>
        </w:rPr>
        <w:t>ł</w:t>
      </w:r>
      <w:r w:rsidRPr="003D4BE7">
        <w:rPr>
          <w:rFonts w:ascii="Arial" w:hAnsi="Arial" w:cs="Arial"/>
          <w:sz w:val="21"/>
          <w:szCs w:val="21"/>
        </w:rPr>
        <w:t xml:space="preserve">nienia przez </w:t>
      </w:r>
      <w:r w:rsidR="00201A79" w:rsidRPr="003D4BE7">
        <w:rPr>
          <w:rFonts w:ascii="Arial" w:hAnsi="Arial" w:cs="Arial"/>
          <w:sz w:val="21"/>
          <w:szCs w:val="21"/>
        </w:rPr>
        <w:t xml:space="preserve">Usługodawcę </w:t>
      </w:r>
      <w:r w:rsidRPr="003D4BE7">
        <w:rPr>
          <w:rFonts w:ascii="Arial" w:hAnsi="Arial" w:cs="Arial"/>
          <w:sz w:val="21"/>
          <w:szCs w:val="21"/>
        </w:rPr>
        <w:t>warunków określonych  w § 2 ust. 1 i 2 oraz</w:t>
      </w:r>
      <w:r w:rsidR="00B85979" w:rsidRPr="003D4BE7">
        <w:rPr>
          <w:rFonts w:ascii="Arial" w:hAnsi="Arial" w:cs="Arial"/>
          <w:sz w:val="21"/>
          <w:szCs w:val="21"/>
        </w:rPr>
        <w:t> </w:t>
      </w:r>
      <w:r w:rsidRPr="003D4BE7">
        <w:rPr>
          <w:rFonts w:ascii="Arial" w:hAnsi="Arial" w:cs="Arial"/>
          <w:sz w:val="21"/>
          <w:szCs w:val="21"/>
        </w:rPr>
        <w:t>§</w:t>
      </w:r>
      <w:r w:rsidR="00B85979" w:rsidRPr="003D4BE7">
        <w:rPr>
          <w:rFonts w:ascii="Arial" w:hAnsi="Arial" w:cs="Arial"/>
          <w:sz w:val="21"/>
          <w:szCs w:val="21"/>
        </w:rPr>
        <w:t> </w:t>
      </w:r>
      <w:r w:rsidRPr="003D4BE7">
        <w:rPr>
          <w:rFonts w:ascii="Arial" w:hAnsi="Arial" w:cs="Arial"/>
          <w:sz w:val="21"/>
          <w:szCs w:val="21"/>
        </w:rPr>
        <w:t>3 ust. 4 i 5;</w:t>
      </w:r>
    </w:p>
    <w:p w:rsidR="000F0C28" w:rsidRPr="003D4BE7" w:rsidRDefault="00E127A7" w:rsidP="003D4BE7">
      <w:pPr>
        <w:pStyle w:val="Akapitzlist"/>
        <w:numPr>
          <w:ilvl w:val="0"/>
          <w:numId w:val="32"/>
        </w:numPr>
        <w:spacing w:line="360" w:lineRule="auto"/>
        <w:rPr>
          <w:rFonts w:ascii="Arial" w:hAnsi="Arial" w:cs="Arial"/>
          <w:sz w:val="21"/>
          <w:szCs w:val="21"/>
        </w:rPr>
      </w:pPr>
      <w:r w:rsidRPr="003D4BE7">
        <w:rPr>
          <w:rFonts w:ascii="Arial" w:hAnsi="Arial" w:cs="Arial"/>
          <w:sz w:val="21"/>
          <w:szCs w:val="21"/>
        </w:rPr>
        <w:t>braku możli</w:t>
      </w:r>
      <w:r w:rsidR="000F0C28" w:rsidRPr="003D4BE7">
        <w:rPr>
          <w:rFonts w:ascii="Arial" w:hAnsi="Arial" w:cs="Arial"/>
          <w:sz w:val="21"/>
          <w:szCs w:val="21"/>
        </w:rPr>
        <w:t>w</w:t>
      </w:r>
      <w:r w:rsidRPr="003D4BE7">
        <w:rPr>
          <w:rFonts w:ascii="Arial" w:hAnsi="Arial" w:cs="Arial"/>
          <w:sz w:val="21"/>
          <w:szCs w:val="21"/>
        </w:rPr>
        <w:t>o</w:t>
      </w:r>
      <w:r w:rsidR="000F0C28" w:rsidRPr="003D4BE7">
        <w:rPr>
          <w:rFonts w:ascii="Arial" w:hAnsi="Arial" w:cs="Arial"/>
          <w:sz w:val="21"/>
          <w:szCs w:val="21"/>
        </w:rPr>
        <w:t xml:space="preserve">ści przeprowadzenia audytu z winy </w:t>
      </w:r>
      <w:r w:rsidR="00201A79" w:rsidRPr="003D4BE7">
        <w:rPr>
          <w:rFonts w:ascii="Arial" w:hAnsi="Arial" w:cs="Arial"/>
          <w:sz w:val="21"/>
          <w:szCs w:val="21"/>
        </w:rPr>
        <w:t>Usługodawcy</w:t>
      </w:r>
      <w:r w:rsidR="000F0C28" w:rsidRPr="003D4BE7">
        <w:rPr>
          <w:rFonts w:ascii="Arial" w:hAnsi="Arial" w:cs="Arial"/>
          <w:sz w:val="21"/>
          <w:szCs w:val="21"/>
        </w:rPr>
        <w:t>;</w:t>
      </w:r>
    </w:p>
    <w:p w:rsidR="000F0C28" w:rsidRPr="003D4BE7" w:rsidRDefault="000F0C28" w:rsidP="003D4BE7">
      <w:pPr>
        <w:pStyle w:val="Akapitzlist"/>
        <w:numPr>
          <w:ilvl w:val="0"/>
          <w:numId w:val="32"/>
        </w:numPr>
        <w:spacing w:line="360" w:lineRule="auto"/>
        <w:rPr>
          <w:rFonts w:ascii="Arial" w:hAnsi="Arial" w:cs="Arial"/>
          <w:sz w:val="21"/>
          <w:szCs w:val="21"/>
        </w:rPr>
      </w:pPr>
      <w:r w:rsidRPr="003D4BE7">
        <w:rPr>
          <w:rFonts w:ascii="Arial" w:hAnsi="Arial" w:cs="Arial"/>
          <w:sz w:val="21"/>
          <w:szCs w:val="21"/>
        </w:rPr>
        <w:t xml:space="preserve">niewywiązania się z obowiązków </w:t>
      </w:r>
      <w:r w:rsidR="00201A79" w:rsidRPr="003D4BE7">
        <w:rPr>
          <w:rFonts w:ascii="Arial" w:hAnsi="Arial" w:cs="Arial"/>
          <w:sz w:val="21"/>
          <w:szCs w:val="21"/>
        </w:rPr>
        <w:t>Usługodawcy</w:t>
      </w:r>
      <w:r w:rsidRPr="003D4BE7">
        <w:rPr>
          <w:rFonts w:ascii="Arial" w:hAnsi="Arial" w:cs="Arial"/>
          <w:sz w:val="21"/>
          <w:szCs w:val="21"/>
        </w:rPr>
        <w:t xml:space="preserve"> opisanych w § 3 ust. </w:t>
      </w:r>
      <w:r w:rsidR="007F63B4" w:rsidRPr="003D4BE7">
        <w:rPr>
          <w:rFonts w:ascii="Arial" w:hAnsi="Arial" w:cs="Arial"/>
          <w:sz w:val="21"/>
          <w:szCs w:val="21"/>
        </w:rPr>
        <w:t>6</w:t>
      </w:r>
      <w:r w:rsidRPr="003D4BE7">
        <w:rPr>
          <w:rFonts w:ascii="Arial" w:hAnsi="Arial" w:cs="Arial"/>
          <w:sz w:val="21"/>
          <w:szCs w:val="21"/>
        </w:rPr>
        <w:t>-</w:t>
      </w:r>
      <w:r w:rsidR="007F63B4" w:rsidRPr="003D4BE7">
        <w:rPr>
          <w:rFonts w:ascii="Arial" w:hAnsi="Arial" w:cs="Arial"/>
          <w:sz w:val="21"/>
          <w:szCs w:val="21"/>
        </w:rPr>
        <w:t>8</w:t>
      </w:r>
      <w:r w:rsidRPr="003D4BE7">
        <w:rPr>
          <w:rFonts w:ascii="Arial" w:hAnsi="Arial" w:cs="Arial"/>
          <w:sz w:val="21"/>
          <w:szCs w:val="21"/>
        </w:rPr>
        <w:t>;</w:t>
      </w:r>
    </w:p>
    <w:p w:rsidR="009714D9" w:rsidRPr="003D4BE7" w:rsidRDefault="000F0C28" w:rsidP="003D4BE7">
      <w:pPr>
        <w:pStyle w:val="Akapitzlist"/>
        <w:numPr>
          <w:ilvl w:val="0"/>
          <w:numId w:val="32"/>
        </w:numPr>
        <w:spacing w:line="360" w:lineRule="auto"/>
        <w:rPr>
          <w:rFonts w:ascii="Arial" w:hAnsi="Arial" w:cs="Arial"/>
          <w:sz w:val="21"/>
          <w:szCs w:val="21"/>
        </w:rPr>
      </w:pPr>
      <w:r w:rsidRPr="003D4BE7">
        <w:rPr>
          <w:rFonts w:ascii="Arial" w:hAnsi="Arial" w:cs="Arial"/>
          <w:sz w:val="21"/>
          <w:szCs w:val="21"/>
        </w:rPr>
        <w:t xml:space="preserve">podania przez </w:t>
      </w:r>
      <w:r w:rsidR="00201A79" w:rsidRPr="003D4BE7">
        <w:rPr>
          <w:rFonts w:ascii="Arial" w:hAnsi="Arial" w:cs="Arial"/>
          <w:sz w:val="21"/>
          <w:szCs w:val="21"/>
        </w:rPr>
        <w:t>Usługodawcę</w:t>
      </w:r>
      <w:r w:rsidRPr="003D4BE7">
        <w:rPr>
          <w:rFonts w:ascii="Arial" w:hAnsi="Arial" w:cs="Arial"/>
          <w:sz w:val="21"/>
          <w:szCs w:val="21"/>
        </w:rPr>
        <w:t>, podczas procesu weryfikacji pod kątem zgodności z</w:t>
      </w:r>
      <w:r w:rsidR="00E127A7" w:rsidRPr="003D4BE7">
        <w:rPr>
          <w:rFonts w:ascii="Arial" w:hAnsi="Arial" w:cs="Arial"/>
          <w:sz w:val="21"/>
          <w:szCs w:val="21"/>
        </w:rPr>
        <w:t> </w:t>
      </w:r>
      <w:r w:rsidRPr="003D4BE7">
        <w:rPr>
          <w:rFonts w:ascii="Arial" w:hAnsi="Arial" w:cs="Arial"/>
          <w:sz w:val="21"/>
          <w:szCs w:val="21"/>
        </w:rPr>
        <w:t>MSUS, informacji niezgodnych z prawdą (stanem faktycznym</w:t>
      </w:r>
      <w:r w:rsidR="00B836C5" w:rsidRPr="003D4BE7">
        <w:rPr>
          <w:rFonts w:ascii="Arial" w:hAnsi="Arial" w:cs="Arial"/>
          <w:sz w:val="21"/>
          <w:szCs w:val="21"/>
        </w:rPr>
        <w:t>)</w:t>
      </w:r>
      <w:r w:rsidR="009714D9" w:rsidRPr="003D4BE7">
        <w:rPr>
          <w:rFonts w:ascii="Arial" w:hAnsi="Arial" w:cs="Arial"/>
          <w:sz w:val="21"/>
          <w:szCs w:val="21"/>
        </w:rPr>
        <w:t>.</w:t>
      </w:r>
    </w:p>
    <w:p w:rsidR="009714D9" w:rsidRPr="003D4BE7" w:rsidRDefault="009714D9" w:rsidP="003D4BE7">
      <w:pPr>
        <w:pStyle w:val="Akapitzlist"/>
        <w:numPr>
          <w:ilvl w:val="0"/>
          <w:numId w:val="7"/>
        </w:numPr>
        <w:spacing w:line="360" w:lineRule="auto"/>
        <w:rPr>
          <w:rFonts w:ascii="Arial" w:hAnsi="Arial" w:cs="Arial"/>
          <w:sz w:val="21"/>
          <w:szCs w:val="21"/>
        </w:rPr>
      </w:pPr>
      <w:r w:rsidRPr="003D4BE7">
        <w:rPr>
          <w:rFonts w:ascii="Arial" w:hAnsi="Arial" w:cs="Arial"/>
          <w:sz w:val="21"/>
          <w:szCs w:val="21"/>
        </w:rPr>
        <w:t>W przypadku rozwiązania umowy w trybie określonym:</w:t>
      </w:r>
    </w:p>
    <w:p w:rsidR="0055624A" w:rsidRPr="003D4BE7" w:rsidRDefault="009714D9" w:rsidP="003D4BE7">
      <w:pPr>
        <w:pStyle w:val="Akapitzlist"/>
        <w:numPr>
          <w:ilvl w:val="0"/>
          <w:numId w:val="22"/>
        </w:numPr>
        <w:spacing w:line="360" w:lineRule="auto"/>
        <w:ind w:left="1418" w:hanging="425"/>
        <w:rPr>
          <w:rFonts w:ascii="Arial" w:hAnsi="Arial" w:cs="Arial"/>
          <w:sz w:val="21"/>
          <w:szCs w:val="21"/>
        </w:rPr>
      </w:pPr>
      <w:r w:rsidRPr="003D4BE7">
        <w:rPr>
          <w:rFonts w:ascii="Arial" w:hAnsi="Arial" w:cs="Arial"/>
          <w:sz w:val="21"/>
          <w:szCs w:val="21"/>
        </w:rPr>
        <w:t xml:space="preserve">w ust. 2 pkt 3, 4 i 5 </w:t>
      </w:r>
      <w:r w:rsidR="00615416" w:rsidRPr="003D4BE7">
        <w:rPr>
          <w:rFonts w:ascii="Arial" w:hAnsi="Arial" w:cs="Arial"/>
          <w:sz w:val="21"/>
          <w:szCs w:val="21"/>
        </w:rPr>
        <w:t>Usługodawca</w:t>
      </w:r>
      <w:r w:rsidRPr="003D4BE7">
        <w:rPr>
          <w:rFonts w:ascii="Arial" w:hAnsi="Arial" w:cs="Arial"/>
          <w:sz w:val="21"/>
          <w:szCs w:val="21"/>
        </w:rPr>
        <w:t xml:space="preserve"> zapłaci </w:t>
      </w:r>
      <w:r w:rsidR="00427AB3" w:rsidRPr="003D4BE7">
        <w:rPr>
          <w:rFonts w:ascii="Arial" w:hAnsi="Arial" w:cs="Arial"/>
          <w:sz w:val="21"/>
          <w:szCs w:val="21"/>
        </w:rPr>
        <w:t xml:space="preserve">WUP Kraków </w:t>
      </w:r>
      <w:r w:rsidRPr="003D4BE7">
        <w:rPr>
          <w:rFonts w:ascii="Arial" w:hAnsi="Arial" w:cs="Arial"/>
          <w:sz w:val="21"/>
          <w:szCs w:val="21"/>
        </w:rPr>
        <w:t>kar</w:t>
      </w:r>
      <w:r w:rsidR="00615416" w:rsidRPr="003D4BE7">
        <w:rPr>
          <w:rFonts w:ascii="Arial" w:hAnsi="Arial" w:cs="Arial"/>
          <w:sz w:val="21"/>
          <w:szCs w:val="21"/>
        </w:rPr>
        <w:t>ę</w:t>
      </w:r>
      <w:r w:rsidRPr="003D4BE7">
        <w:rPr>
          <w:rFonts w:ascii="Arial" w:hAnsi="Arial" w:cs="Arial"/>
          <w:sz w:val="21"/>
          <w:szCs w:val="21"/>
        </w:rPr>
        <w:t xml:space="preserve"> um</w:t>
      </w:r>
      <w:r w:rsidR="0055624A" w:rsidRPr="003D4BE7">
        <w:rPr>
          <w:rFonts w:ascii="Arial" w:hAnsi="Arial" w:cs="Arial"/>
          <w:sz w:val="21"/>
          <w:szCs w:val="21"/>
        </w:rPr>
        <w:t>own</w:t>
      </w:r>
      <w:r w:rsidR="00615416" w:rsidRPr="003D4BE7">
        <w:rPr>
          <w:rFonts w:ascii="Arial" w:hAnsi="Arial" w:cs="Arial"/>
          <w:sz w:val="21"/>
          <w:szCs w:val="21"/>
        </w:rPr>
        <w:t>ą</w:t>
      </w:r>
      <w:r w:rsidR="0055624A" w:rsidRPr="003D4BE7">
        <w:rPr>
          <w:rFonts w:ascii="Arial" w:hAnsi="Arial" w:cs="Arial"/>
          <w:sz w:val="21"/>
          <w:szCs w:val="21"/>
        </w:rPr>
        <w:t xml:space="preserve"> w</w:t>
      </w:r>
      <w:r w:rsidR="00427AB3" w:rsidRPr="003D4BE7">
        <w:rPr>
          <w:rFonts w:ascii="Arial" w:hAnsi="Arial" w:cs="Arial"/>
          <w:sz w:val="21"/>
          <w:szCs w:val="21"/>
        </w:rPr>
        <w:t> </w:t>
      </w:r>
      <w:r w:rsidR="0055624A" w:rsidRPr="003D4BE7">
        <w:rPr>
          <w:rFonts w:ascii="Arial" w:hAnsi="Arial" w:cs="Arial"/>
          <w:sz w:val="21"/>
          <w:szCs w:val="21"/>
        </w:rPr>
        <w:t xml:space="preserve">wysokości  </w:t>
      </w:r>
      <w:r w:rsidR="00615416" w:rsidRPr="003D4BE7">
        <w:rPr>
          <w:rFonts w:ascii="Arial" w:hAnsi="Arial" w:cs="Arial"/>
          <w:sz w:val="21"/>
          <w:szCs w:val="21"/>
        </w:rPr>
        <w:t>……………</w:t>
      </w:r>
      <w:r w:rsidR="0055624A" w:rsidRPr="003D4BE7">
        <w:rPr>
          <w:rFonts w:ascii="Arial" w:hAnsi="Arial" w:cs="Arial"/>
          <w:sz w:val="21"/>
          <w:szCs w:val="21"/>
        </w:rPr>
        <w:t>.</w:t>
      </w:r>
    </w:p>
    <w:p w:rsidR="009714D9" w:rsidRPr="003D4BE7" w:rsidRDefault="0055624A" w:rsidP="003D4BE7">
      <w:pPr>
        <w:pStyle w:val="Akapitzlist"/>
        <w:numPr>
          <w:ilvl w:val="0"/>
          <w:numId w:val="7"/>
        </w:numPr>
        <w:spacing w:line="360" w:lineRule="auto"/>
        <w:rPr>
          <w:rFonts w:ascii="Arial" w:hAnsi="Arial" w:cs="Arial"/>
          <w:sz w:val="21"/>
          <w:szCs w:val="21"/>
        </w:rPr>
      </w:pPr>
      <w:r w:rsidRPr="003D4BE7">
        <w:rPr>
          <w:rFonts w:ascii="Arial" w:hAnsi="Arial" w:cs="Arial"/>
          <w:sz w:val="21"/>
          <w:szCs w:val="21"/>
        </w:rPr>
        <w:t>WUP Kraków zastrzega sobie prawo do odszkodowania uzupełniającego</w:t>
      </w:r>
      <w:r w:rsidR="00427AB3" w:rsidRPr="003D4BE7">
        <w:rPr>
          <w:rFonts w:ascii="Arial" w:hAnsi="Arial" w:cs="Arial"/>
          <w:sz w:val="21"/>
          <w:szCs w:val="21"/>
        </w:rPr>
        <w:t xml:space="preserve"> ponad wysokość umówionych kar umownych</w:t>
      </w:r>
      <w:r w:rsidRPr="003D4BE7">
        <w:rPr>
          <w:rFonts w:ascii="Arial" w:hAnsi="Arial" w:cs="Arial"/>
          <w:sz w:val="21"/>
          <w:szCs w:val="21"/>
        </w:rPr>
        <w:t xml:space="preserve">. </w:t>
      </w:r>
    </w:p>
    <w:p w:rsidR="002E7056" w:rsidRPr="003D4BE7" w:rsidRDefault="002E7056" w:rsidP="00E738E7">
      <w:pPr>
        <w:tabs>
          <w:tab w:val="left" w:pos="720"/>
        </w:tabs>
        <w:suppressAutoHyphens/>
        <w:spacing w:before="240" w:after="0" w:line="360" w:lineRule="auto"/>
        <w:jc w:val="center"/>
        <w:rPr>
          <w:rFonts w:ascii="Arial" w:hAnsi="Arial" w:cs="Arial"/>
          <w:b/>
          <w:sz w:val="21"/>
          <w:szCs w:val="21"/>
        </w:rPr>
      </w:pPr>
      <w:r w:rsidRPr="003D4BE7">
        <w:rPr>
          <w:rFonts w:ascii="Arial" w:hAnsi="Arial" w:cs="Arial"/>
          <w:b/>
          <w:sz w:val="21"/>
          <w:szCs w:val="21"/>
        </w:rPr>
        <w:t>§ 8</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Odebranie znaku jakości</w:t>
      </w:r>
    </w:p>
    <w:p w:rsidR="002E7056" w:rsidRPr="003D4BE7" w:rsidRDefault="002E7056" w:rsidP="003D4BE7">
      <w:pPr>
        <w:pStyle w:val="Akapitzlist"/>
        <w:numPr>
          <w:ilvl w:val="0"/>
          <w:numId w:val="8"/>
        </w:numPr>
        <w:spacing w:line="360" w:lineRule="auto"/>
        <w:rPr>
          <w:rFonts w:ascii="Arial" w:hAnsi="Arial" w:cs="Arial"/>
          <w:sz w:val="21"/>
          <w:szCs w:val="21"/>
        </w:rPr>
      </w:pPr>
      <w:r w:rsidRPr="003D4BE7">
        <w:rPr>
          <w:rFonts w:ascii="Arial" w:hAnsi="Arial" w:cs="Arial"/>
          <w:sz w:val="21"/>
          <w:szCs w:val="21"/>
        </w:rPr>
        <w:t xml:space="preserve">Jeśli po przyznaniu znaku jakości WUP Kraków (CZJK) poweźmie informacje, że podane dane, o których mowa w § 3 ust. 4 </w:t>
      </w:r>
      <w:r w:rsidR="000F5C15" w:rsidRPr="003D4BE7">
        <w:rPr>
          <w:rFonts w:ascii="Arial" w:hAnsi="Arial" w:cs="Arial"/>
          <w:sz w:val="21"/>
          <w:szCs w:val="21"/>
        </w:rPr>
        <w:t xml:space="preserve">pkt a - b </w:t>
      </w:r>
      <w:r w:rsidRPr="003D4BE7">
        <w:rPr>
          <w:rFonts w:ascii="Arial" w:hAnsi="Arial" w:cs="Arial"/>
          <w:sz w:val="21"/>
          <w:szCs w:val="21"/>
        </w:rPr>
        <w:t xml:space="preserve">były niekompletne lub nieprawdziwe WUP Kraków zastrzega sobie możliwość odebrania znaku jakości. </w:t>
      </w:r>
    </w:p>
    <w:p w:rsidR="002E7056" w:rsidRPr="003D4BE7" w:rsidRDefault="002E7056" w:rsidP="003D4BE7">
      <w:pPr>
        <w:pStyle w:val="Akapitzlist"/>
        <w:numPr>
          <w:ilvl w:val="0"/>
          <w:numId w:val="8"/>
        </w:numPr>
        <w:spacing w:line="360" w:lineRule="auto"/>
        <w:rPr>
          <w:rFonts w:ascii="Arial" w:hAnsi="Arial" w:cs="Arial"/>
          <w:sz w:val="21"/>
          <w:szCs w:val="21"/>
        </w:rPr>
      </w:pPr>
      <w:r w:rsidRPr="003D4BE7">
        <w:rPr>
          <w:rFonts w:ascii="Arial" w:hAnsi="Arial" w:cs="Arial"/>
          <w:sz w:val="21"/>
          <w:szCs w:val="21"/>
        </w:rPr>
        <w:t xml:space="preserve">Jeśli w wyniku prowadzonych działań monitoringowych określonych w § 6 ust 1-3, WUP Kraków (CZJK) poweźmie informacje o utracie zgodności ze standardami, zastrzega sobie prawo przeprowadzenia ponownego audytu lub kontroli, a w przypadku potwierdzenia utraty zgodności ze standardami odebrania znaku jakości. </w:t>
      </w:r>
    </w:p>
    <w:p w:rsidR="002E7056" w:rsidRPr="003D4BE7" w:rsidRDefault="002E7056" w:rsidP="003D4BE7">
      <w:pPr>
        <w:pStyle w:val="Akapitzlist"/>
        <w:numPr>
          <w:ilvl w:val="0"/>
          <w:numId w:val="8"/>
        </w:numPr>
        <w:spacing w:line="360" w:lineRule="auto"/>
        <w:rPr>
          <w:rFonts w:ascii="Arial" w:hAnsi="Arial" w:cs="Arial"/>
          <w:sz w:val="21"/>
          <w:szCs w:val="21"/>
        </w:rPr>
      </w:pPr>
      <w:r w:rsidRPr="003D4BE7">
        <w:rPr>
          <w:rFonts w:ascii="Arial" w:hAnsi="Arial" w:cs="Arial"/>
          <w:sz w:val="21"/>
          <w:szCs w:val="21"/>
        </w:rPr>
        <w:t xml:space="preserve">Odebranie znaku jakości może nastąpić również na podstawie wyników kontroli WUP Kraków, o której mowa w § 6 ust. 4. </w:t>
      </w:r>
    </w:p>
    <w:p w:rsidR="002E7056" w:rsidRPr="003D4BE7" w:rsidRDefault="002E7056" w:rsidP="003D4BE7">
      <w:pPr>
        <w:pStyle w:val="Akapitzlist"/>
        <w:numPr>
          <w:ilvl w:val="0"/>
          <w:numId w:val="8"/>
        </w:numPr>
        <w:spacing w:line="360" w:lineRule="auto"/>
        <w:rPr>
          <w:rFonts w:ascii="Arial" w:hAnsi="Arial" w:cs="Arial"/>
          <w:sz w:val="21"/>
          <w:szCs w:val="21"/>
        </w:rPr>
      </w:pPr>
      <w:r w:rsidRPr="003D4BE7">
        <w:rPr>
          <w:rFonts w:ascii="Arial" w:hAnsi="Arial" w:cs="Arial"/>
          <w:sz w:val="21"/>
          <w:szCs w:val="21"/>
        </w:rPr>
        <w:t xml:space="preserve">Odmowa lub uchylanie się od uczestnictwa w działaniach kontrolnych opisanych w § 6 oraz poddania się audytowi lub kontroli, o których mowa w ust. 2 będzie podstawą do odebrania znaku jakości oraz brakiem możliwości ponownego ubiegania się </w:t>
      </w:r>
      <w:r w:rsidR="00B836C5" w:rsidRPr="003D4BE7">
        <w:rPr>
          <w:rFonts w:ascii="Arial" w:hAnsi="Arial" w:cs="Arial"/>
          <w:sz w:val="21"/>
          <w:szCs w:val="21"/>
        </w:rPr>
        <w:t>Usługodawcy</w:t>
      </w:r>
      <w:r w:rsidRPr="003D4BE7">
        <w:rPr>
          <w:rFonts w:ascii="Arial" w:hAnsi="Arial" w:cs="Arial"/>
          <w:sz w:val="21"/>
          <w:szCs w:val="21"/>
        </w:rPr>
        <w:t xml:space="preserve"> o przyznanie znaku jakości. </w:t>
      </w:r>
    </w:p>
    <w:p w:rsidR="002E7056" w:rsidRPr="003D4BE7" w:rsidRDefault="002E7056" w:rsidP="003D4BE7">
      <w:pPr>
        <w:pStyle w:val="Akapitzlist"/>
        <w:spacing w:line="360" w:lineRule="auto"/>
        <w:rPr>
          <w:rFonts w:ascii="Arial" w:hAnsi="Arial" w:cs="Arial"/>
          <w:b/>
          <w:sz w:val="21"/>
          <w:szCs w:val="21"/>
        </w:rPr>
      </w:pPr>
      <w:r w:rsidRPr="003D4BE7">
        <w:rPr>
          <w:rFonts w:ascii="Arial" w:hAnsi="Arial" w:cs="Arial"/>
          <w:sz w:val="21"/>
          <w:szCs w:val="21"/>
        </w:rPr>
        <w:t xml:space="preserve">WUP Kraków informuje </w:t>
      </w:r>
      <w:r w:rsidR="00B836C5" w:rsidRPr="003D4BE7">
        <w:rPr>
          <w:rFonts w:ascii="Arial" w:hAnsi="Arial" w:cs="Arial"/>
          <w:sz w:val="21"/>
          <w:szCs w:val="21"/>
        </w:rPr>
        <w:t xml:space="preserve">Usługodawcę </w:t>
      </w:r>
      <w:r w:rsidRPr="003D4BE7">
        <w:rPr>
          <w:rFonts w:ascii="Arial" w:hAnsi="Arial" w:cs="Arial"/>
          <w:sz w:val="21"/>
          <w:szCs w:val="21"/>
        </w:rPr>
        <w:t>o odebraniu znaku jakości na piśmie. Przedmiotowe pismo zawierać będzie informację na temat procedury odwoławczej w</w:t>
      </w:r>
      <w:r w:rsidR="00B836C5" w:rsidRPr="003D4BE7">
        <w:rPr>
          <w:rFonts w:ascii="Arial" w:hAnsi="Arial" w:cs="Arial"/>
          <w:sz w:val="21"/>
          <w:szCs w:val="21"/>
        </w:rPr>
        <w:t> </w:t>
      </w:r>
      <w:r w:rsidRPr="003D4BE7">
        <w:rPr>
          <w:rFonts w:ascii="Arial" w:hAnsi="Arial" w:cs="Arial"/>
          <w:sz w:val="21"/>
          <w:szCs w:val="21"/>
        </w:rPr>
        <w:t xml:space="preserve">zakresie odebrania znaku jakości. </w:t>
      </w:r>
    </w:p>
    <w:p w:rsidR="002E7056" w:rsidRPr="003D4BE7" w:rsidRDefault="002E7056" w:rsidP="003D4BE7">
      <w:pPr>
        <w:pStyle w:val="Akapitzlist"/>
        <w:tabs>
          <w:tab w:val="left" w:pos="720"/>
        </w:tabs>
        <w:suppressAutoHyphens/>
        <w:spacing w:before="240" w:line="360" w:lineRule="auto"/>
        <w:rPr>
          <w:rFonts w:ascii="Arial" w:hAnsi="Arial" w:cs="Arial"/>
          <w:sz w:val="21"/>
          <w:szCs w:val="21"/>
        </w:rPr>
      </w:pPr>
      <w:r w:rsidRPr="003D4BE7">
        <w:rPr>
          <w:rFonts w:ascii="Arial" w:hAnsi="Arial" w:cs="Arial"/>
          <w:sz w:val="21"/>
          <w:szCs w:val="21"/>
        </w:rPr>
        <w:t xml:space="preserve">W momencie odebrania znaku jakości </w:t>
      </w:r>
      <w:r w:rsidR="00B836C5" w:rsidRPr="003D4BE7">
        <w:rPr>
          <w:rFonts w:ascii="Arial" w:hAnsi="Arial" w:cs="Arial"/>
          <w:sz w:val="21"/>
          <w:szCs w:val="21"/>
        </w:rPr>
        <w:t xml:space="preserve">Usługodawca </w:t>
      </w:r>
      <w:r w:rsidRPr="003D4BE7">
        <w:rPr>
          <w:rFonts w:ascii="Arial" w:hAnsi="Arial" w:cs="Arial"/>
          <w:sz w:val="21"/>
          <w:szCs w:val="21"/>
        </w:rPr>
        <w:t>zostaje usunięt</w:t>
      </w:r>
      <w:r w:rsidR="00B836C5" w:rsidRPr="003D4BE7">
        <w:rPr>
          <w:rFonts w:ascii="Arial" w:hAnsi="Arial" w:cs="Arial"/>
          <w:sz w:val="21"/>
          <w:szCs w:val="21"/>
        </w:rPr>
        <w:t>y</w:t>
      </w:r>
      <w:r w:rsidRPr="003D4BE7">
        <w:rPr>
          <w:rFonts w:ascii="Arial" w:hAnsi="Arial" w:cs="Arial"/>
          <w:sz w:val="21"/>
          <w:szCs w:val="21"/>
        </w:rPr>
        <w:t xml:space="preserve"> z prowadzonej przez WUP Kraków (CZJK) „Bazy </w:t>
      </w:r>
      <w:r w:rsidR="00B836C5" w:rsidRPr="003D4BE7">
        <w:rPr>
          <w:rFonts w:ascii="Arial" w:hAnsi="Arial" w:cs="Arial"/>
          <w:sz w:val="21"/>
          <w:szCs w:val="21"/>
        </w:rPr>
        <w:t>Usługodawców</w:t>
      </w:r>
      <w:r w:rsidRPr="003D4BE7">
        <w:rPr>
          <w:rFonts w:ascii="Arial" w:hAnsi="Arial" w:cs="Arial"/>
          <w:sz w:val="21"/>
          <w:szCs w:val="21"/>
        </w:rPr>
        <w:t xml:space="preserve"> zweryfikowanych pod względem spełniania MSUS” </w:t>
      </w:r>
      <w:r w:rsidR="007F63B4" w:rsidRPr="003D4BE7">
        <w:rPr>
          <w:rFonts w:ascii="Arial" w:hAnsi="Arial" w:cs="Arial"/>
          <w:sz w:val="21"/>
          <w:szCs w:val="21"/>
        </w:rPr>
        <w:t>i</w:t>
      </w:r>
      <w:r w:rsidRPr="003D4BE7">
        <w:rPr>
          <w:rFonts w:ascii="Arial" w:hAnsi="Arial" w:cs="Arial"/>
          <w:sz w:val="21"/>
          <w:szCs w:val="21"/>
        </w:rPr>
        <w:t xml:space="preserve"> zostaje umieszczon</w:t>
      </w:r>
      <w:r w:rsidR="007F63B4" w:rsidRPr="003D4BE7">
        <w:rPr>
          <w:rFonts w:ascii="Arial" w:hAnsi="Arial" w:cs="Arial"/>
          <w:sz w:val="21"/>
          <w:szCs w:val="21"/>
        </w:rPr>
        <w:t>y</w:t>
      </w:r>
      <w:r w:rsidRPr="003D4BE7">
        <w:rPr>
          <w:rFonts w:ascii="Arial" w:hAnsi="Arial" w:cs="Arial"/>
          <w:sz w:val="21"/>
          <w:szCs w:val="21"/>
        </w:rPr>
        <w:t xml:space="preserve"> w „Bazie </w:t>
      </w:r>
      <w:r w:rsidR="00B836C5" w:rsidRPr="003D4BE7">
        <w:rPr>
          <w:rFonts w:ascii="Arial" w:hAnsi="Arial" w:cs="Arial"/>
          <w:sz w:val="21"/>
          <w:szCs w:val="21"/>
        </w:rPr>
        <w:t>Usługodawcó</w:t>
      </w:r>
      <w:r w:rsidR="000C3B38" w:rsidRPr="003D4BE7">
        <w:rPr>
          <w:rFonts w:ascii="Arial" w:hAnsi="Arial" w:cs="Arial"/>
          <w:sz w:val="21"/>
          <w:szCs w:val="21"/>
        </w:rPr>
        <w:t>w</w:t>
      </w:r>
      <w:r w:rsidRPr="003D4BE7">
        <w:rPr>
          <w:rFonts w:ascii="Arial" w:hAnsi="Arial" w:cs="Arial"/>
          <w:sz w:val="21"/>
          <w:szCs w:val="21"/>
        </w:rPr>
        <w:t xml:space="preserve">, którym odebrano znak jakości”. </w:t>
      </w:r>
    </w:p>
    <w:p w:rsidR="002E7056" w:rsidRPr="003D4BE7" w:rsidRDefault="002E7056" w:rsidP="003D4BE7">
      <w:pPr>
        <w:pStyle w:val="Akapitzlist"/>
        <w:tabs>
          <w:tab w:val="left" w:pos="720"/>
        </w:tabs>
        <w:suppressAutoHyphens/>
        <w:spacing w:before="240" w:line="360" w:lineRule="auto"/>
        <w:rPr>
          <w:rFonts w:ascii="Arial" w:hAnsi="Arial" w:cs="Arial"/>
          <w:sz w:val="21"/>
          <w:szCs w:val="21"/>
        </w:rPr>
      </w:pPr>
      <w:r w:rsidRPr="003D4BE7">
        <w:rPr>
          <w:rFonts w:ascii="Arial" w:hAnsi="Arial" w:cs="Arial"/>
          <w:sz w:val="21"/>
          <w:szCs w:val="21"/>
        </w:rPr>
        <w:t xml:space="preserve">W przypadku: </w:t>
      </w:r>
    </w:p>
    <w:p w:rsidR="002E7056" w:rsidRPr="003D4BE7" w:rsidRDefault="002E7056" w:rsidP="003D4BE7">
      <w:pPr>
        <w:pStyle w:val="Akapitzlist"/>
        <w:numPr>
          <w:ilvl w:val="1"/>
          <w:numId w:val="33"/>
        </w:numPr>
        <w:tabs>
          <w:tab w:val="left" w:pos="720"/>
        </w:tabs>
        <w:suppressAutoHyphens/>
        <w:spacing w:before="240" w:line="360" w:lineRule="auto"/>
        <w:rPr>
          <w:rFonts w:ascii="Arial" w:hAnsi="Arial" w:cs="Arial"/>
          <w:sz w:val="21"/>
          <w:szCs w:val="21"/>
        </w:rPr>
      </w:pPr>
      <w:r w:rsidRPr="003D4BE7">
        <w:rPr>
          <w:rFonts w:ascii="Arial" w:hAnsi="Arial" w:cs="Arial"/>
          <w:sz w:val="21"/>
          <w:szCs w:val="21"/>
        </w:rPr>
        <w:t xml:space="preserve">odebrania znaku jakości, niezwłocznie po otrzymaniu informacji w tym zakresie, </w:t>
      </w:r>
    </w:p>
    <w:p w:rsidR="002E7056" w:rsidRPr="003D4BE7" w:rsidRDefault="002E7056" w:rsidP="003D4BE7">
      <w:pPr>
        <w:pStyle w:val="Akapitzlist"/>
        <w:numPr>
          <w:ilvl w:val="1"/>
          <w:numId w:val="33"/>
        </w:numPr>
        <w:tabs>
          <w:tab w:val="left" w:pos="720"/>
        </w:tabs>
        <w:suppressAutoHyphens/>
        <w:spacing w:before="240" w:line="360" w:lineRule="auto"/>
        <w:rPr>
          <w:rFonts w:ascii="Arial" w:hAnsi="Arial" w:cs="Arial"/>
          <w:sz w:val="21"/>
          <w:szCs w:val="21"/>
        </w:rPr>
      </w:pPr>
      <w:r w:rsidRPr="003D4BE7">
        <w:rPr>
          <w:rFonts w:ascii="Arial" w:hAnsi="Arial" w:cs="Arial"/>
          <w:sz w:val="21"/>
          <w:szCs w:val="21"/>
        </w:rPr>
        <w:t>wygaśnięcia okresu na jaki znak został przyznany,</w:t>
      </w:r>
    </w:p>
    <w:p w:rsidR="002E7056" w:rsidRPr="003D4BE7" w:rsidRDefault="00E738E7" w:rsidP="00E738E7">
      <w:pPr>
        <w:pStyle w:val="Akapitzlist"/>
        <w:numPr>
          <w:ilvl w:val="0"/>
          <w:numId w:val="0"/>
        </w:numPr>
        <w:tabs>
          <w:tab w:val="left" w:pos="720"/>
        </w:tabs>
        <w:suppressAutoHyphens/>
        <w:spacing w:before="240" w:line="360" w:lineRule="auto"/>
        <w:ind w:left="709"/>
        <w:rPr>
          <w:rFonts w:ascii="Arial" w:hAnsi="Arial" w:cs="Arial"/>
          <w:sz w:val="21"/>
          <w:szCs w:val="21"/>
        </w:rPr>
      </w:pPr>
      <w:r>
        <w:rPr>
          <w:rFonts w:ascii="Arial" w:hAnsi="Arial" w:cs="Arial"/>
          <w:sz w:val="21"/>
          <w:szCs w:val="21"/>
        </w:rPr>
        <w:t>u</w:t>
      </w:r>
      <w:r w:rsidR="00B836C5" w:rsidRPr="003D4BE7">
        <w:rPr>
          <w:rFonts w:ascii="Arial" w:hAnsi="Arial" w:cs="Arial"/>
          <w:sz w:val="21"/>
          <w:szCs w:val="21"/>
        </w:rPr>
        <w:t xml:space="preserve">sługodawca </w:t>
      </w:r>
      <w:r w:rsidR="002E7056" w:rsidRPr="003D4BE7">
        <w:rPr>
          <w:rFonts w:ascii="Arial" w:hAnsi="Arial" w:cs="Arial"/>
          <w:sz w:val="21"/>
          <w:szCs w:val="21"/>
        </w:rPr>
        <w:t>usuwa wszelkie informacje dotyczą</w:t>
      </w:r>
      <w:r>
        <w:rPr>
          <w:rFonts w:ascii="Arial" w:hAnsi="Arial" w:cs="Arial"/>
          <w:sz w:val="21"/>
          <w:szCs w:val="21"/>
        </w:rPr>
        <w:t>ce zgodności z MSUS z miejsc, w </w:t>
      </w:r>
      <w:r w:rsidR="002E7056" w:rsidRPr="003D4BE7">
        <w:rPr>
          <w:rFonts w:ascii="Arial" w:hAnsi="Arial" w:cs="Arial"/>
          <w:sz w:val="21"/>
          <w:szCs w:val="21"/>
        </w:rPr>
        <w:t>których je publikował (np. strona internetowa, materiały informacyjne i promocyjne). Dalsze używanie znaku zostanie uznane przez WUP Kraków za korzystanie z niego bez istniejącej ku temu podstawy prawnej - bez zgody uprawnionego i stanowi naruszenie praw WUP Kraków.</w:t>
      </w:r>
    </w:p>
    <w:p w:rsidR="002E7056" w:rsidRPr="003D4BE7" w:rsidRDefault="00805572" w:rsidP="003D4BE7">
      <w:pPr>
        <w:tabs>
          <w:tab w:val="left" w:pos="720"/>
        </w:tabs>
        <w:suppressAutoHyphens/>
        <w:spacing w:before="240" w:after="0" w:line="360" w:lineRule="auto"/>
        <w:jc w:val="center"/>
        <w:rPr>
          <w:rFonts w:ascii="Arial" w:hAnsi="Arial" w:cs="Arial"/>
          <w:b/>
          <w:sz w:val="21"/>
          <w:szCs w:val="21"/>
        </w:rPr>
      </w:pPr>
      <w:r w:rsidRPr="003D4BE7">
        <w:rPr>
          <w:rFonts w:ascii="Arial" w:hAnsi="Arial" w:cs="Arial"/>
          <w:b/>
          <w:sz w:val="21"/>
          <w:szCs w:val="21"/>
        </w:rPr>
        <w:t>§9</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Ochrona danych osobowych</w:t>
      </w:r>
    </w:p>
    <w:p w:rsidR="002E7056" w:rsidRPr="003D4BE7" w:rsidRDefault="00B836C5" w:rsidP="003D4BE7">
      <w:pPr>
        <w:pStyle w:val="Lista"/>
        <w:suppressAutoHyphens/>
        <w:spacing w:line="360" w:lineRule="auto"/>
        <w:ind w:firstLine="0"/>
        <w:jc w:val="both"/>
        <w:rPr>
          <w:rFonts w:cs="Arial"/>
          <w:sz w:val="21"/>
          <w:szCs w:val="21"/>
          <w:lang w:val="pl-PL"/>
        </w:rPr>
      </w:pPr>
      <w:r w:rsidRPr="003D4BE7">
        <w:rPr>
          <w:rFonts w:cs="Arial"/>
          <w:sz w:val="21"/>
          <w:szCs w:val="21"/>
        </w:rPr>
        <w:t>Usługodawca</w:t>
      </w:r>
      <w:r w:rsidRPr="003D4BE7">
        <w:rPr>
          <w:rFonts w:cs="Arial"/>
          <w:sz w:val="21"/>
          <w:szCs w:val="21"/>
          <w:lang w:val="pl-PL"/>
        </w:rPr>
        <w:t xml:space="preserve"> </w:t>
      </w:r>
      <w:r w:rsidR="002E7056" w:rsidRPr="003D4BE7">
        <w:rPr>
          <w:rFonts w:cs="Arial"/>
          <w:sz w:val="21"/>
          <w:szCs w:val="21"/>
          <w:lang w:val="pl-PL"/>
        </w:rPr>
        <w:t xml:space="preserve">upoważni audytorów oraz WUP Kraków do przetwarzania udostępnianych im danych </w:t>
      </w:r>
      <w:r w:rsidR="00E738E7">
        <w:rPr>
          <w:rFonts w:cs="Arial"/>
          <w:sz w:val="21"/>
          <w:szCs w:val="21"/>
          <w:lang w:val="pl-PL"/>
        </w:rPr>
        <w:t xml:space="preserve">klientów </w:t>
      </w:r>
      <w:r w:rsidR="002E7056" w:rsidRPr="003D4BE7">
        <w:rPr>
          <w:rFonts w:cs="Arial"/>
          <w:sz w:val="21"/>
          <w:szCs w:val="21"/>
          <w:lang w:val="pl-PL"/>
        </w:rPr>
        <w:t xml:space="preserve">w celu oceny usług </w:t>
      </w:r>
      <w:r w:rsidRPr="003D4BE7">
        <w:rPr>
          <w:rFonts w:cs="Arial"/>
          <w:sz w:val="21"/>
          <w:szCs w:val="21"/>
          <w:lang w:val="pl-PL"/>
        </w:rPr>
        <w:t>wspierających</w:t>
      </w:r>
      <w:r w:rsidR="002E7056" w:rsidRPr="003D4BE7">
        <w:rPr>
          <w:rFonts w:cs="Arial"/>
          <w:sz w:val="21"/>
          <w:szCs w:val="21"/>
          <w:lang w:val="pl-PL"/>
        </w:rPr>
        <w:t xml:space="preserve"> - audytu zgodności z</w:t>
      </w:r>
      <w:r w:rsidRPr="003D4BE7">
        <w:rPr>
          <w:rFonts w:cs="Arial"/>
          <w:sz w:val="21"/>
          <w:szCs w:val="21"/>
          <w:lang w:val="pl-PL"/>
        </w:rPr>
        <w:t> </w:t>
      </w:r>
      <w:r w:rsidR="002E7056" w:rsidRPr="003D4BE7">
        <w:rPr>
          <w:rFonts w:cs="Arial"/>
          <w:sz w:val="21"/>
          <w:szCs w:val="21"/>
          <w:lang w:val="pl-PL"/>
        </w:rPr>
        <w:t xml:space="preserve">MSUS, na zasadach obowiązujących </w:t>
      </w:r>
      <w:r w:rsidRPr="003D4BE7">
        <w:rPr>
          <w:rFonts w:cs="Arial"/>
          <w:sz w:val="21"/>
          <w:szCs w:val="21"/>
          <w:lang w:val="pl-PL"/>
        </w:rPr>
        <w:t>u</w:t>
      </w:r>
      <w:r w:rsidR="002E7056" w:rsidRPr="003D4BE7">
        <w:rPr>
          <w:rFonts w:cs="Arial"/>
          <w:sz w:val="21"/>
          <w:szCs w:val="21"/>
          <w:lang w:val="pl-PL"/>
        </w:rPr>
        <w:t xml:space="preserve"> </w:t>
      </w:r>
      <w:r w:rsidRPr="003D4BE7">
        <w:rPr>
          <w:rFonts w:cs="Arial"/>
          <w:sz w:val="21"/>
          <w:szCs w:val="21"/>
        </w:rPr>
        <w:t>Usługodawcy</w:t>
      </w:r>
      <w:r w:rsidR="002E7056" w:rsidRPr="003D4BE7">
        <w:rPr>
          <w:rFonts w:cs="Arial"/>
          <w:sz w:val="21"/>
          <w:szCs w:val="21"/>
          <w:lang w:val="pl-PL"/>
        </w:rPr>
        <w:t>.</w:t>
      </w:r>
    </w:p>
    <w:p w:rsidR="006146C3" w:rsidRPr="003D4BE7" w:rsidRDefault="00805572" w:rsidP="003D4BE7">
      <w:pPr>
        <w:tabs>
          <w:tab w:val="left" w:pos="720"/>
        </w:tabs>
        <w:suppressAutoHyphens/>
        <w:spacing w:before="240" w:after="0" w:line="360" w:lineRule="auto"/>
        <w:jc w:val="center"/>
        <w:rPr>
          <w:rFonts w:ascii="Arial" w:hAnsi="Arial" w:cs="Arial"/>
          <w:b/>
          <w:sz w:val="21"/>
          <w:szCs w:val="21"/>
        </w:rPr>
      </w:pPr>
      <w:r w:rsidRPr="003D4BE7">
        <w:rPr>
          <w:rFonts w:ascii="Arial" w:hAnsi="Arial" w:cs="Arial"/>
          <w:b/>
          <w:sz w:val="21"/>
          <w:szCs w:val="21"/>
        </w:rPr>
        <w:t>§10</w:t>
      </w:r>
    </w:p>
    <w:p w:rsidR="006146C3" w:rsidRPr="003D4BE7" w:rsidRDefault="006146C3"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 xml:space="preserve">Bony </w:t>
      </w:r>
    </w:p>
    <w:p w:rsidR="006146C3" w:rsidRPr="003D4BE7" w:rsidRDefault="00B836C5" w:rsidP="003D4BE7">
      <w:pPr>
        <w:pStyle w:val="Akapitzlist"/>
        <w:numPr>
          <w:ilvl w:val="0"/>
          <w:numId w:val="3"/>
        </w:numPr>
        <w:spacing w:line="360" w:lineRule="auto"/>
        <w:rPr>
          <w:rFonts w:ascii="Arial" w:hAnsi="Arial" w:cs="Arial"/>
          <w:sz w:val="21"/>
          <w:szCs w:val="21"/>
        </w:rPr>
      </w:pPr>
      <w:r w:rsidRPr="003D4BE7">
        <w:rPr>
          <w:rFonts w:ascii="Arial" w:hAnsi="Arial" w:cs="Arial"/>
          <w:sz w:val="21"/>
          <w:szCs w:val="21"/>
        </w:rPr>
        <w:t xml:space="preserve">Usługodawca </w:t>
      </w:r>
      <w:r w:rsidR="006146C3" w:rsidRPr="003D4BE7">
        <w:rPr>
          <w:rFonts w:ascii="Arial" w:hAnsi="Arial" w:cs="Arial"/>
          <w:sz w:val="21"/>
          <w:szCs w:val="21"/>
        </w:rPr>
        <w:t xml:space="preserve">po otrzymaniu znaku jakości zobowiązuje się do </w:t>
      </w:r>
      <w:r w:rsidR="00F62805" w:rsidRPr="003D4BE7">
        <w:rPr>
          <w:rFonts w:ascii="Arial" w:hAnsi="Arial" w:cs="Arial"/>
          <w:sz w:val="21"/>
          <w:szCs w:val="21"/>
        </w:rPr>
        <w:t>udostępnienia w </w:t>
      </w:r>
      <w:r w:rsidR="006146C3" w:rsidRPr="003D4BE7">
        <w:rPr>
          <w:rFonts w:ascii="Arial" w:hAnsi="Arial" w:cs="Arial"/>
          <w:sz w:val="21"/>
          <w:szCs w:val="21"/>
        </w:rPr>
        <w:t>system</w:t>
      </w:r>
      <w:r w:rsidR="00F62805" w:rsidRPr="003D4BE7">
        <w:rPr>
          <w:rFonts w:ascii="Arial" w:hAnsi="Arial" w:cs="Arial"/>
          <w:sz w:val="21"/>
          <w:szCs w:val="21"/>
        </w:rPr>
        <w:t>ie</w:t>
      </w:r>
      <w:r w:rsidR="006146C3" w:rsidRPr="003D4BE7">
        <w:rPr>
          <w:rFonts w:ascii="Arial" w:hAnsi="Arial" w:cs="Arial"/>
          <w:sz w:val="21"/>
          <w:szCs w:val="21"/>
        </w:rPr>
        <w:t xml:space="preserve"> informatyczn</w:t>
      </w:r>
      <w:r w:rsidR="00F62805" w:rsidRPr="003D4BE7">
        <w:rPr>
          <w:rFonts w:ascii="Arial" w:hAnsi="Arial" w:cs="Arial"/>
          <w:sz w:val="21"/>
          <w:szCs w:val="21"/>
        </w:rPr>
        <w:t>ym</w:t>
      </w:r>
      <w:r w:rsidR="006146C3" w:rsidRPr="003D4BE7">
        <w:rPr>
          <w:rFonts w:ascii="Arial" w:hAnsi="Arial" w:cs="Arial"/>
          <w:sz w:val="21"/>
          <w:szCs w:val="21"/>
        </w:rPr>
        <w:t xml:space="preserve"> określon</w:t>
      </w:r>
      <w:r w:rsidR="00F62805" w:rsidRPr="003D4BE7">
        <w:rPr>
          <w:rFonts w:ascii="Arial" w:hAnsi="Arial" w:cs="Arial"/>
          <w:sz w:val="21"/>
          <w:szCs w:val="21"/>
        </w:rPr>
        <w:t>ym</w:t>
      </w:r>
      <w:r w:rsidR="006146C3" w:rsidRPr="003D4BE7">
        <w:rPr>
          <w:rFonts w:ascii="Arial" w:hAnsi="Arial" w:cs="Arial"/>
          <w:sz w:val="21"/>
          <w:szCs w:val="21"/>
        </w:rPr>
        <w:t xml:space="preserve"> przez WUP Kraków informacj</w:t>
      </w:r>
      <w:r w:rsidR="00F62805" w:rsidRPr="003D4BE7">
        <w:rPr>
          <w:rFonts w:ascii="Arial" w:hAnsi="Arial" w:cs="Arial"/>
          <w:sz w:val="21"/>
          <w:szCs w:val="21"/>
        </w:rPr>
        <w:t>i</w:t>
      </w:r>
      <w:r w:rsidR="006146C3" w:rsidRPr="003D4BE7">
        <w:rPr>
          <w:rFonts w:ascii="Arial" w:hAnsi="Arial" w:cs="Arial"/>
          <w:sz w:val="21"/>
          <w:szCs w:val="21"/>
        </w:rPr>
        <w:t xml:space="preserve"> </w:t>
      </w:r>
      <w:r w:rsidR="00F62805" w:rsidRPr="003D4BE7">
        <w:rPr>
          <w:rFonts w:ascii="Arial" w:hAnsi="Arial" w:cs="Arial"/>
          <w:sz w:val="21"/>
          <w:szCs w:val="21"/>
        </w:rPr>
        <w:t>dotyczących prezentacji firmy</w:t>
      </w:r>
      <w:r w:rsidR="00E738E7">
        <w:rPr>
          <w:rFonts w:ascii="Arial" w:hAnsi="Arial" w:cs="Arial"/>
          <w:sz w:val="21"/>
          <w:szCs w:val="21"/>
        </w:rPr>
        <w:t>,</w:t>
      </w:r>
      <w:r w:rsidR="00F62805" w:rsidRPr="003D4BE7">
        <w:rPr>
          <w:rFonts w:ascii="Arial" w:hAnsi="Arial" w:cs="Arial"/>
          <w:sz w:val="21"/>
          <w:szCs w:val="21"/>
        </w:rPr>
        <w:t xml:space="preserve"> a także</w:t>
      </w:r>
      <w:r w:rsidR="006146C3" w:rsidRPr="003D4BE7">
        <w:rPr>
          <w:rFonts w:ascii="Arial" w:hAnsi="Arial" w:cs="Arial"/>
          <w:sz w:val="21"/>
          <w:szCs w:val="21"/>
        </w:rPr>
        <w:t xml:space="preserve"> aktualn</w:t>
      </w:r>
      <w:r w:rsidR="007F63B4" w:rsidRPr="003D4BE7">
        <w:rPr>
          <w:rFonts w:ascii="Arial" w:hAnsi="Arial" w:cs="Arial"/>
          <w:sz w:val="21"/>
          <w:szCs w:val="21"/>
        </w:rPr>
        <w:t>ej</w:t>
      </w:r>
      <w:r w:rsidR="006146C3" w:rsidRPr="003D4BE7">
        <w:rPr>
          <w:rFonts w:ascii="Arial" w:hAnsi="Arial" w:cs="Arial"/>
          <w:sz w:val="21"/>
          <w:szCs w:val="21"/>
        </w:rPr>
        <w:t xml:space="preserve"> ofert</w:t>
      </w:r>
      <w:r w:rsidR="007F63B4" w:rsidRPr="003D4BE7">
        <w:rPr>
          <w:rFonts w:ascii="Arial" w:hAnsi="Arial" w:cs="Arial"/>
          <w:sz w:val="21"/>
          <w:szCs w:val="21"/>
        </w:rPr>
        <w:t>y</w:t>
      </w:r>
      <w:r w:rsidR="006146C3" w:rsidRPr="003D4BE7">
        <w:rPr>
          <w:rFonts w:ascii="Arial" w:hAnsi="Arial" w:cs="Arial"/>
          <w:sz w:val="21"/>
          <w:szCs w:val="21"/>
        </w:rPr>
        <w:t>. Z bazy tej będą korzystały osoby posiadające bony w</w:t>
      </w:r>
      <w:r w:rsidRPr="003D4BE7">
        <w:rPr>
          <w:rFonts w:ascii="Arial" w:hAnsi="Arial" w:cs="Arial"/>
          <w:sz w:val="21"/>
          <w:szCs w:val="21"/>
        </w:rPr>
        <w:t> </w:t>
      </w:r>
      <w:r w:rsidR="006146C3" w:rsidRPr="003D4BE7">
        <w:rPr>
          <w:rFonts w:ascii="Arial" w:hAnsi="Arial" w:cs="Arial"/>
          <w:sz w:val="21"/>
          <w:szCs w:val="21"/>
        </w:rPr>
        <w:t>celu wyboru odpowiedniej dla siebie usługi.</w:t>
      </w:r>
    </w:p>
    <w:p w:rsidR="005B73CC" w:rsidRPr="003D4BE7" w:rsidRDefault="005B73CC" w:rsidP="003D4BE7">
      <w:pPr>
        <w:pStyle w:val="Akapitzlist"/>
        <w:numPr>
          <w:ilvl w:val="0"/>
          <w:numId w:val="3"/>
        </w:numPr>
        <w:spacing w:line="360" w:lineRule="auto"/>
        <w:rPr>
          <w:rFonts w:ascii="Arial" w:hAnsi="Arial" w:cs="Arial"/>
          <w:sz w:val="21"/>
          <w:szCs w:val="21"/>
        </w:rPr>
      </w:pPr>
      <w:r w:rsidRPr="003D4BE7">
        <w:rPr>
          <w:rFonts w:ascii="Arial" w:hAnsi="Arial" w:cs="Arial"/>
          <w:sz w:val="21"/>
          <w:szCs w:val="21"/>
        </w:rPr>
        <w:t>Usługodawca wyraża akceptację na rozliczanie wykonanych usług z wykorzystaniem systemu bonowego</w:t>
      </w:r>
      <w:r w:rsidR="00E738E7">
        <w:rPr>
          <w:rFonts w:ascii="Arial" w:hAnsi="Arial" w:cs="Arial"/>
          <w:sz w:val="21"/>
          <w:szCs w:val="21"/>
        </w:rPr>
        <w:t>.</w:t>
      </w:r>
    </w:p>
    <w:p w:rsidR="006146C3" w:rsidRPr="003D4BE7" w:rsidRDefault="00B836C5" w:rsidP="003D4BE7">
      <w:pPr>
        <w:pStyle w:val="Akapitzlist"/>
        <w:spacing w:line="360" w:lineRule="auto"/>
        <w:rPr>
          <w:rFonts w:ascii="Arial" w:hAnsi="Arial" w:cs="Arial"/>
          <w:sz w:val="21"/>
          <w:szCs w:val="21"/>
        </w:rPr>
      </w:pPr>
      <w:r w:rsidRPr="003D4BE7">
        <w:rPr>
          <w:rFonts w:ascii="Arial" w:hAnsi="Arial" w:cs="Arial"/>
          <w:sz w:val="21"/>
          <w:szCs w:val="21"/>
          <w:shd w:val="clear" w:color="auto" w:fill="FFFFFF"/>
        </w:rPr>
        <w:t>Usługodawca</w:t>
      </w:r>
      <w:r w:rsidR="006146C3" w:rsidRPr="003D4BE7">
        <w:rPr>
          <w:rFonts w:ascii="Arial" w:hAnsi="Arial" w:cs="Arial"/>
          <w:sz w:val="21"/>
          <w:szCs w:val="21"/>
          <w:shd w:val="clear" w:color="auto" w:fill="FFFFFF"/>
        </w:rPr>
        <w:t xml:space="preserve"> zobowiązan</w:t>
      </w:r>
      <w:r w:rsidR="009D6124" w:rsidRPr="003D4BE7">
        <w:rPr>
          <w:rFonts w:ascii="Arial" w:hAnsi="Arial" w:cs="Arial"/>
          <w:sz w:val="21"/>
          <w:szCs w:val="21"/>
          <w:shd w:val="clear" w:color="auto" w:fill="FFFFFF"/>
        </w:rPr>
        <w:t>y</w:t>
      </w:r>
      <w:r w:rsidR="006146C3" w:rsidRPr="003D4BE7">
        <w:rPr>
          <w:rFonts w:ascii="Arial" w:hAnsi="Arial" w:cs="Arial"/>
          <w:sz w:val="21"/>
          <w:szCs w:val="21"/>
          <w:shd w:val="clear" w:color="auto" w:fill="FFFFFF"/>
        </w:rPr>
        <w:t xml:space="preserve"> jest przyjąć i uwzględnić otrzymane bony w rozliczeniu za zrealizowaną usługę </w:t>
      </w:r>
      <w:r w:rsidRPr="003D4BE7">
        <w:rPr>
          <w:rFonts w:ascii="Arial" w:hAnsi="Arial" w:cs="Arial"/>
          <w:sz w:val="21"/>
          <w:szCs w:val="21"/>
          <w:shd w:val="clear" w:color="auto" w:fill="FFFFFF"/>
        </w:rPr>
        <w:t>wspierającą</w:t>
      </w:r>
      <w:r w:rsidR="006146C3" w:rsidRPr="003D4BE7">
        <w:rPr>
          <w:rFonts w:ascii="Arial" w:hAnsi="Arial" w:cs="Arial"/>
          <w:sz w:val="21"/>
          <w:szCs w:val="21"/>
          <w:shd w:val="clear" w:color="auto" w:fill="FFFFFF"/>
        </w:rPr>
        <w:t xml:space="preserve"> zgodnie założeniami </w:t>
      </w:r>
      <w:r w:rsidRPr="003D4BE7">
        <w:rPr>
          <w:rFonts w:ascii="Arial" w:hAnsi="Arial" w:cs="Arial"/>
          <w:sz w:val="21"/>
          <w:szCs w:val="21"/>
          <w:shd w:val="clear" w:color="auto" w:fill="FFFFFF"/>
        </w:rPr>
        <w:t>MSUS</w:t>
      </w:r>
      <w:r w:rsidR="006146C3" w:rsidRPr="003D4BE7">
        <w:rPr>
          <w:rFonts w:ascii="Arial" w:hAnsi="Arial" w:cs="Arial"/>
          <w:sz w:val="21"/>
          <w:szCs w:val="21"/>
          <w:shd w:val="clear" w:color="auto" w:fill="FFFFFF"/>
        </w:rPr>
        <w:t xml:space="preserve"> oraz z przepisami prawa</w:t>
      </w:r>
      <w:r w:rsidR="006146C3" w:rsidRPr="003D4BE7">
        <w:rPr>
          <w:rFonts w:ascii="Arial" w:hAnsi="Arial" w:cs="Arial"/>
          <w:sz w:val="21"/>
          <w:szCs w:val="21"/>
        </w:rPr>
        <w:t>.</w:t>
      </w:r>
    </w:p>
    <w:p w:rsidR="00C974E0" w:rsidRPr="003D4BE7" w:rsidRDefault="0049528A" w:rsidP="003D4BE7">
      <w:pPr>
        <w:pStyle w:val="Akapitzlist"/>
        <w:spacing w:line="360" w:lineRule="auto"/>
        <w:rPr>
          <w:rFonts w:ascii="Arial" w:hAnsi="Arial" w:cs="Arial"/>
          <w:sz w:val="21"/>
          <w:szCs w:val="21"/>
        </w:rPr>
      </w:pPr>
      <w:r w:rsidRPr="003D4BE7">
        <w:rPr>
          <w:rFonts w:ascii="Arial" w:hAnsi="Arial" w:cs="Arial"/>
          <w:sz w:val="21"/>
          <w:szCs w:val="21"/>
          <w:shd w:val="clear" w:color="auto" w:fill="FFFFFF"/>
        </w:rPr>
        <w:t xml:space="preserve">Rozliczenie bonów następuje zgodnie z </w:t>
      </w:r>
      <w:r w:rsidR="00F62805" w:rsidRPr="003D4BE7">
        <w:rPr>
          <w:rFonts w:ascii="Arial" w:hAnsi="Arial" w:cs="Arial"/>
          <w:sz w:val="21"/>
          <w:szCs w:val="21"/>
          <w:shd w:val="clear" w:color="auto" w:fill="FFFFFF"/>
        </w:rPr>
        <w:t xml:space="preserve">Instrukcją, przekazaną Usługodawcy po wyborze Operatora </w:t>
      </w:r>
      <w:r w:rsidR="00E738E7">
        <w:rPr>
          <w:rFonts w:ascii="Arial" w:hAnsi="Arial" w:cs="Arial"/>
          <w:sz w:val="21"/>
          <w:szCs w:val="21"/>
          <w:shd w:val="clear" w:color="auto" w:fill="FFFFFF"/>
        </w:rPr>
        <w:t>technicznego</w:t>
      </w:r>
      <w:r w:rsidRPr="003D4BE7">
        <w:rPr>
          <w:rFonts w:ascii="Arial" w:hAnsi="Arial" w:cs="Arial"/>
          <w:sz w:val="21"/>
          <w:szCs w:val="21"/>
          <w:shd w:val="clear" w:color="auto" w:fill="FFFFFF"/>
        </w:rPr>
        <w:t>.</w:t>
      </w:r>
      <w:r w:rsidR="00C974E0" w:rsidRPr="003D4BE7">
        <w:rPr>
          <w:rFonts w:ascii="Arial" w:hAnsi="Arial" w:cs="Arial"/>
          <w:sz w:val="21"/>
          <w:szCs w:val="21"/>
        </w:rPr>
        <w:t xml:space="preserve"> </w:t>
      </w:r>
    </w:p>
    <w:p w:rsidR="0049528A" w:rsidRPr="003D4BE7" w:rsidRDefault="00C974E0" w:rsidP="003D4BE7">
      <w:pPr>
        <w:pStyle w:val="Akapitzlist"/>
        <w:spacing w:line="360" w:lineRule="auto"/>
        <w:rPr>
          <w:rFonts w:ascii="Arial" w:hAnsi="Arial" w:cs="Arial"/>
          <w:sz w:val="21"/>
          <w:szCs w:val="21"/>
        </w:rPr>
      </w:pPr>
      <w:r w:rsidRPr="003D4BE7">
        <w:rPr>
          <w:rFonts w:ascii="Arial" w:hAnsi="Arial" w:cs="Arial"/>
          <w:sz w:val="21"/>
          <w:szCs w:val="21"/>
        </w:rPr>
        <w:t>Płatność za zrealizowane bony dokonywana będzie co najmniej 1 raz w miesiącu na wskazane przez Usługodawcę konto bankowe.</w:t>
      </w:r>
    </w:p>
    <w:p w:rsidR="002E7056" w:rsidRPr="003D4BE7" w:rsidRDefault="00805572" w:rsidP="003D4BE7">
      <w:pPr>
        <w:tabs>
          <w:tab w:val="left" w:pos="720"/>
        </w:tabs>
        <w:suppressAutoHyphens/>
        <w:spacing w:before="240" w:after="0" w:line="360" w:lineRule="auto"/>
        <w:jc w:val="center"/>
        <w:rPr>
          <w:rFonts w:ascii="Arial" w:hAnsi="Arial" w:cs="Arial"/>
          <w:b/>
          <w:sz w:val="21"/>
          <w:szCs w:val="21"/>
        </w:rPr>
      </w:pPr>
      <w:r w:rsidRPr="003D4BE7">
        <w:rPr>
          <w:rFonts w:ascii="Arial" w:hAnsi="Arial" w:cs="Arial"/>
          <w:b/>
          <w:sz w:val="21"/>
          <w:szCs w:val="21"/>
        </w:rPr>
        <w:t>§ 11</w:t>
      </w:r>
    </w:p>
    <w:p w:rsidR="002E7056" w:rsidRPr="003D4BE7" w:rsidRDefault="002E7056" w:rsidP="003D4BE7">
      <w:pPr>
        <w:tabs>
          <w:tab w:val="left" w:pos="720"/>
        </w:tabs>
        <w:suppressAutoHyphens/>
        <w:spacing w:line="360" w:lineRule="auto"/>
        <w:jc w:val="center"/>
        <w:rPr>
          <w:rFonts w:ascii="Arial" w:hAnsi="Arial" w:cs="Arial"/>
          <w:b/>
          <w:sz w:val="21"/>
          <w:szCs w:val="21"/>
        </w:rPr>
      </w:pPr>
      <w:r w:rsidRPr="003D4BE7">
        <w:rPr>
          <w:rFonts w:ascii="Arial" w:hAnsi="Arial" w:cs="Arial"/>
          <w:b/>
          <w:sz w:val="21"/>
          <w:szCs w:val="21"/>
        </w:rPr>
        <w:t>Postanowienia końcowe</w:t>
      </w:r>
    </w:p>
    <w:p w:rsidR="002E7056" w:rsidRPr="003D4BE7" w:rsidRDefault="002E7056" w:rsidP="003D4BE7">
      <w:pPr>
        <w:pStyle w:val="Lista"/>
        <w:numPr>
          <w:ilvl w:val="0"/>
          <w:numId w:val="1"/>
        </w:numPr>
        <w:suppressAutoHyphens/>
        <w:spacing w:line="360" w:lineRule="auto"/>
        <w:jc w:val="both"/>
        <w:rPr>
          <w:rFonts w:cs="Arial"/>
          <w:sz w:val="21"/>
          <w:szCs w:val="21"/>
          <w:lang w:val="pl-PL"/>
        </w:rPr>
      </w:pPr>
      <w:r w:rsidRPr="003D4BE7">
        <w:rPr>
          <w:rFonts w:cs="Arial"/>
          <w:sz w:val="21"/>
          <w:szCs w:val="21"/>
          <w:lang w:val="pl-PL"/>
        </w:rPr>
        <w:t>W sprawach nieuregulowanych niniejszą umową mają zastosowanie przepisy Kodeksu Cywilnego.</w:t>
      </w:r>
    </w:p>
    <w:p w:rsidR="002E7056" w:rsidRPr="003D4BE7" w:rsidRDefault="002E7056" w:rsidP="003D4BE7">
      <w:pPr>
        <w:pStyle w:val="Lista"/>
        <w:numPr>
          <w:ilvl w:val="0"/>
          <w:numId w:val="1"/>
        </w:numPr>
        <w:suppressAutoHyphens/>
        <w:spacing w:line="360" w:lineRule="auto"/>
        <w:jc w:val="both"/>
        <w:rPr>
          <w:rFonts w:cs="Arial"/>
          <w:sz w:val="21"/>
          <w:szCs w:val="21"/>
          <w:lang w:val="pl-PL"/>
        </w:rPr>
      </w:pPr>
      <w:r w:rsidRPr="003D4BE7">
        <w:rPr>
          <w:rFonts w:cs="Arial"/>
          <w:sz w:val="21"/>
          <w:szCs w:val="21"/>
          <w:lang w:val="pl-PL"/>
        </w:rPr>
        <w:t>Wszelkie zmiany Umowy wymagają formy pisemnej w postaci Aneksu pod rygorem nieważności.</w:t>
      </w:r>
    </w:p>
    <w:p w:rsidR="002E7056" w:rsidRPr="003D4BE7" w:rsidRDefault="002E7056" w:rsidP="003D4BE7">
      <w:pPr>
        <w:pStyle w:val="Lista"/>
        <w:numPr>
          <w:ilvl w:val="0"/>
          <w:numId w:val="1"/>
        </w:numPr>
        <w:suppressAutoHyphens/>
        <w:spacing w:line="360" w:lineRule="auto"/>
        <w:jc w:val="both"/>
        <w:rPr>
          <w:rFonts w:cs="Arial"/>
          <w:sz w:val="21"/>
          <w:szCs w:val="21"/>
          <w:lang w:val="pl-PL"/>
        </w:rPr>
      </w:pPr>
      <w:r w:rsidRPr="003D4BE7">
        <w:rPr>
          <w:rFonts w:cs="Arial"/>
          <w:sz w:val="21"/>
          <w:szCs w:val="21"/>
          <w:lang w:val="pl-PL"/>
        </w:rPr>
        <w:t>Wszelkie spory pomiędzy stronami rozstrzygane będą przez sąd powszechny, właściwy miejscowo dla siedziby WUP Kraków.</w:t>
      </w:r>
    </w:p>
    <w:p w:rsidR="002E7056" w:rsidRPr="003D4BE7" w:rsidRDefault="002E7056" w:rsidP="003D4BE7">
      <w:pPr>
        <w:pStyle w:val="Lista"/>
        <w:numPr>
          <w:ilvl w:val="0"/>
          <w:numId w:val="1"/>
        </w:numPr>
        <w:suppressAutoHyphens/>
        <w:spacing w:line="360" w:lineRule="auto"/>
        <w:jc w:val="both"/>
        <w:rPr>
          <w:rFonts w:cs="Arial"/>
          <w:sz w:val="21"/>
          <w:szCs w:val="21"/>
          <w:lang w:val="pl-PL"/>
        </w:rPr>
      </w:pPr>
      <w:r w:rsidRPr="003D4BE7">
        <w:rPr>
          <w:rFonts w:cs="Arial"/>
          <w:sz w:val="21"/>
          <w:szCs w:val="21"/>
          <w:lang w:val="pl-PL"/>
        </w:rPr>
        <w:t>Umowę sporządzono w dwóch jednobrzmiących egzemplarzach, po jednym dla każdej ze stron.</w:t>
      </w:r>
    </w:p>
    <w:p w:rsidR="002E7056" w:rsidRPr="003D4BE7" w:rsidRDefault="002E7056" w:rsidP="003D4BE7">
      <w:pPr>
        <w:pStyle w:val="Lista"/>
        <w:numPr>
          <w:ilvl w:val="0"/>
          <w:numId w:val="1"/>
        </w:numPr>
        <w:suppressAutoHyphens/>
        <w:spacing w:line="360" w:lineRule="auto"/>
        <w:jc w:val="both"/>
        <w:rPr>
          <w:rFonts w:cs="Arial"/>
          <w:sz w:val="21"/>
          <w:szCs w:val="21"/>
          <w:lang w:val="pl-PL"/>
        </w:rPr>
      </w:pPr>
      <w:r w:rsidRPr="003D4BE7">
        <w:rPr>
          <w:rFonts w:cs="Arial"/>
          <w:sz w:val="21"/>
          <w:szCs w:val="21"/>
          <w:lang w:val="pl-PL"/>
        </w:rPr>
        <w:t>Integralną częścią Umowy są następujące załączniki:</w:t>
      </w:r>
    </w:p>
    <w:p w:rsidR="002E7056" w:rsidRPr="003D4BE7" w:rsidRDefault="002E7056" w:rsidP="003D4BE7">
      <w:pPr>
        <w:tabs>
          <w:tab w:val="left" w:pos="720"/>
        </w:tabs>
        <w:spacing w:after="0" w:line="360" w:lineRule="auto"/>
        <w:ind w:left="510"/>
        <w:jc w:val="both"/>
        <w:rPr>
          <w:rFonts w:ascii="Arial" w:hAnsi="Arial" w:cs="Arial"/>
          <w:sz w:val="21"/>
          <w:szCs w:val="21"/>
        </w:rPr>
      </w:pPr>
      <w:r w:rsidRPr="003D4BE7">
        <w:rPr>
          <w:rFonts w:ascii="Arial" w:hAnsi="Arial" w:cs="Arial"/>
          <w:sz w:val="21"/>
          <w:szCs w:val="21"/>
        </w:rPr>
        <w:t>Załącznik nr 1.</w:t>
      </w:r>
      <w:r w:rsidR="00334154" w:rsidRPr="003D4BE7">
        <w:rPr>
          <w:rFonts w:ascii="Arial" w:hAnsi="Arial" w:cs="Arial"/>
          <w:sz w:val="21"/>
          <w:szCs w:val="21"/>
        </w:rPr>
        <w:t xml:space="preserve"> Wzór  o</w:t>
      </w:r>
      <w:r w:rsidRPr="003D4BE7">
        <w:rPr>
          <w:rFonts w:ascii="Arial" w:hAnsi="Arial" w:cs="Arial"/>
          <w:sz w:val="21"/>
          <w:szCs w:val="21"/>
        </w:rPr>
        <w:t>świadczeni</w:t>
      </w:r>
      <w:r w:rsidR="00334154" w:rsidRPr="003D4BE7">
        <w:rPr>
          <w:rFonts w:ascii="Arial" w:hAnsi="Arial" w:cs="Arial"/>
          <w:sz w:val="21"/>
          <w:szCs w:val="21"/>
        </w:rPr>
        <w:t>a</w:t>
      </w:r>
      <w:r w:rsidRPr="003D4BE7">
        <w:rPr>
          <w:rFonts w:ascii="Arial" w:hAnsi="Arial" w:cs="Arial"/>
          <w:sz w:val="21"/>
          <w:szCs w:val="21"/>
        </w:rPr>
        <w:t xml:space="preserve"> dotyczące</w:t>
      </w:r>
      <w:r w:rsidR="00334154" w:rsidRPr="003D4BE7">
        <w:rPr>
          <w:rFonts w:ascii="Arial" w:hAnsi="Arial" w:cs="Arial"/>
          <w:sz w:val="21"/>
          <w:szCs w:val="21"/>
        </w:rPr>
        <w:t>go</w:t>
      </w:r>
      <w:r w:rsidRPr="003D4BE7">
        <w:rPr>
          <w:rFonts w:ascii="Arial" w:hAnsi="Arial" w:cs="Arial"/>
          <w:sz w:val="21"/>
          <w:szCs w:val="21"/>
        </w:rPr>
        <w:t xml:space="preserve"> </w:t>
      </w:r>
      <w:r w:rsidR="00C15E90" w:rsidRPr="003D4BE7">
        <w:rPr>
          <w:rFonts w:ascii="Arial" w:hAnsi="Arial" w:cs="Arial"/>
          <w:sz w:val="21"/>
          <w:szCs w:val="21"/>
        </w:rPr>
        <w:t>wiarygodności danych</w:t>
      </w:r>
      <w:r w:rsidRPr="003D4BE7">
        <w:rPr>
          <w:rFonts w:ascii="Arial" w:hAnsi="Arial" w:cs="Arial"/>
          <w:sz w:val="21"/>
          <w:szCs w:val="21"/>
        </w:rPr>
        <w:t>.</w:t>
      </w:r>
    </w:p>
    <w:p w:rsidR="002E7056" w:rsidRPr="003D4BE7" w:rsidRDefault="002E7056" w:rsidP="003D4BE7">
      <w:pPr>
        <w:tabs>
          <w:tab w:val="left" w:pos="720"/>
        </w:tabs>
        <w:spacing w:after="0" w:line="360" w:lineRule="auto"/>
        <w:ind w:left="510"/>
        <w:jc w:val="both"/>
        <w:rPr>
          <w:rFonts w:ascii="Arial" w:hAnsi="Arial" w:cs="Arial"/>
          <w:sz w:val="21"/>
          <w:szCs w:val="21"/>
        </w:rPr>
      </w:pPr>
      <w:r w:rsidRPr="003D4BE7">
        <w:rPr>
          <w:rFonts w:ascii="Arial" w:hAnsi="Arial" w:cs="Arial"/>
          <w:sz w:val="21"/>
          <w:szCs w:val="21"/>
        </w:rPr>
        <w:t xml:space="preserve">Załącznik nr 2. </w:t>
      </w:r>
      <w:r w:rsidR="00334154" w:rsidRPr="003D4BE7">
        <w:rPr>
          <w:rFonts w:ascii="Arial" w:hAnsi="Arial" w:cs="Arial"/>
          <w:sz w:val="21"/>
          <w:szCs w:val="21"/>
        </w:rPr>
        <w:t>Wzór o</w:t>
      </w:r>
      <w:r w:rsidRPr="003D4BE7">
        <w:rPr>
          <w:rFonts w:ascii="Arial" w:hAnsi="Arial" w:cs="Arial"/>
          <w:sz w:val="21"/>
          <w:szCs w:val="21"/>
        </w:rPr>
        <w:t>świadczeni</w:t>
      </w:r>
      <w:r w:rsidR="00334154" w:rsidRPr="003D4BE7">
        <w:rPr>
          <w:rFonts w:ascii="Arial" w:hAnsi="Arial" w:cs="Arial"/>
          <w:sz w:val="21"/>
          <w:szCs w:val="21"/>
        </w:rPr>
        <w:t>a</w:t>
      </w:r>
      <w:r w:rsidRPr="003D4BE7">
        <w:rPr>
          <w:rFonts w:ascii="Arial" w:hAnsi="Arial" w:cs="Arial"/>
          <w:sz w:val="21"/>
          <w:szCs w:val="21"/>
        </w:rPr>
        <w:t xml:space="preserve"> dotyczące</w:t>
      </w:r>
      <w:r w:rsidR="00334154" w:rsidRPr="003D4BE7">
        <w:rPr>
          <w:rFonts w:ascii="Arial" w:hAnsi="Arial" w:cs="Arial"/>
          <w:sz w:val="21"/>
          <w:szCs w:val="21"/>
        </w:rPr>
        <w:t>go</w:t>
      </w:r>
      <w:r w:rsidRPr="003D4BE7">
        <w:rPr>
          <w:rFonts w:ascii="Arial" w:hAnsi="Arial" w:cs="Arial"/>
          <w:sz w:val="21"/>
          <w:szCs w:val="21"/>
        </w:rPr>
        <w:t xml:space="preserve"> tajemnicy przedsiębiorcy.</w:t>
      </w:r>
    </w:p>
    <w:p w:rsidR="002E7056" w:rsidRPr="003D4BE7" w:rsidRDefault="002E7056" w:rsidP="003D4BE7">
      <w:pPr>
        <w:tabs>
          <w:tab w:val="left" w:pos="720"/>
        </w:tabs>
        <w:spacing w:after="0" w:line="360" w:lineRule="auto"/>
        <w:ind w:left="510"/>
        <w:jc w:val="both"/>
        <w:rPr>
          <w:rFonts w:ascii="Arial" w:hAnsi="Arial" w:cs="Arial"/>
          <w:sz w:val="21"/>
          <w:szCs w:val="21"/>
        </w:rPr>
      </w:pPr>
      <w:r w:rsidRPr="003D4BE7">
        <w:rPr>
          <w:rFonts w:ascii="Arial" w:hAnsi="Arial" w:cs="Arial"/>
          <w:sz w:val="21"/>
          <w:szCs w:val="21"/>
        </w:rPr>
        <w:t xml:space="preserve">Załącznik nr 3. </w:t>
      </w:r>
      <w:r w:rsidR="00334154" w:rsidRPr="003D4BE7">
        <w:rPr>
          <w:rFonts w:ascii="Arial" w:hAnsi="Arial" w:cs="Arial"/>
          <w:sz w:val="21"/>
          <w:szCs w:val="21"/>
        </w:rPr>
        <w:t>Wzór o</w:t>
      </w:r>
      <w:r w:rsidRPr="003D4BE7">
        <w:rPr>
          <w:rFonts w:ascii="Arial" w:hAnsi="Arial" w:cs="Arial"/>
          <w:sz w:val="21"/>
          <w:szCs w:val="21"/>
        </w:rPr>
        <w:t xml:space="preserve">świadczenie o udziale w systemie </w:t>
      </w:r>
      <w:r w:rsidR="00462A7B">
        <w:rPr>
          <w:rFonts w:ascii="Arial" w:hAnsi="Arial" w:cs="Arial"/>
          <w:sz w:val="21"/>
          <w:szCs w:val="21"/>
        </w:rPr>
        <w:t>bonowym w ramach projektu Małopolskie Obligacje Społeczne.</w:t>
      </w:r>
    </w:p>
    <w:p w:rsidR="0070314E" w:rsidRPr="003D4BE7" w:rsidRDefault="0070314E" w:rsidP="003D4BE7">
      <w:pPr>
        <w:tabs>
          <w:tab w:val="left" w:pos="720"/>
        </w:tabs>
        <w:spacing w:after="0" w:line="360" w:lineRule="auto"/>
        <w:ind w:left="510"/>
        <w:jc w:val="both"/>
        <w:rPr>
          <w:rFonts w:ascii="Arial" w:hAnsi="Arial" w:cs="Arial"/>
          <w:sz w:val="21"/>
          <w:szCs w:val="21"/>
        </w:rPr>
      </w:pPr>
    </w:p>
    <w:p w:rsidR="00813B29" w:rsidRPr="003D4BE7" w:rsidRDefault="00813B29" w:rsidP="003D4BE7">
      <w:pPr>
        <w:pStyle w:val="Nagwek6"/>
        <w:spacing w:after="0" w:line="360" w:lineRule="auto"/>
        <w:jc w:val="both"/>
        <w:rPr>
          <w:rFonts w:ascii="Arial" w:hAnsi="Arial" w:cs="Arial"/>
          <w:sz w:val="21"/>
          <w:szCs w:val="21"/>
        </w:rPr>
      </w:pPr>
    </w:p>
    <w:p w:rsidR="00DD6060" w:rsidRPr="003D4BE7" w:rsidRDefault="002E7056" w:rsidP="003D4BE7">
      <w:pPr>
        <w:pStyle w:val="Nagwek6"/>
        <w:spacing w:after="0" w:line="360" w:lineRule="auto"/>
        <w:jc w:val="both"/>
        <w:rPr>
          <w:rFonts w:ascii="Arial" w:hAnsi="Arial" w:cs="Arial"/>
          <w:sz w:val="21"/>
          <w:szCs w:val="21"/>
        </w:rPr>
      </w:pPr>
      <w:r w:rsidRPr="003D4BE7">
        <w:rPr>
          <w:rFonts w:ascii="Arial" w:hAnsi="Arial" w:cs="Arial"/>
          <w:sz w:val="21"/>
          <w:szCs w:val="21"/>
        </w:rPr>
        <w:t>Wojewódzki Urzędu Pracy w Krakowie</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00813B29" w:rsidRPr="003D4BE7">
        <w:rPr>
          <w:rFonts w:ascii="Arial" w:hAnsi="Arial" w:cs="Arial"/>
          <w:sz w:val="21"/>
          <w:szCs w:val="21"/>
        </w:rPr>
        <w:tab/>
      </w:r>
      <w:r w:rsidR="00DB282D" w:rsidRPr="003D4BE7">
        <w:rPr>
          <w:rFonts w:ascii="Arial" w:hAnsi="Arial" w:cs="Arial"/>
          <w:sz w:val="21"/>
          <w:szCs w:val="21"/>
        </w:rPr>
        <w:t>Usługodawca</w:t>
      </w:r>
    </w:p>
    <w:p w:rsidR="00087FCC" w:rsidRPr="003D4BE7" w:rsidRDefault="00087FCC" w:rsidP="003D4BE7">
      <w:pPr>
        <w:spacing w:line="360" w:lineRule="auto"/>
        <w:rPr>
          <w:rFonts w:ascii="Arial" w:hAnsi="Arial" w:cs="Arial"/>
          <w:sz w:val="21"/>
          <w:szCs w:val="21"/>
        </w:rPr>
        <w:sectPr w:rsidR="00087FCC" w:rsidRPr="003D4BE7" w:rsidSect="00063E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12" w:gutter="0"/>
          <w:cols w:space="708"/>
          <w:titlePg/>
          <w:docGrid w:linePitch="360"/>
        </w:sectPr>
      </w:pPr>
    </w:p>
    <w:p w:rsidR="009A5FCC" w:rsidRPr="003D4BE7" w:rsidRDefault="009A5FCC" w:rsidP="003D4BE7">
      <w:pPr>
        <w:spacing w:line="360" w:lineRule="auto"/>
        <w:rPr>
          <w:rFonts w:ascii="Arial" w:hAnsi="Arial" w:cs="Arial"/>
          <w:sz w:val="21"/>
          <w:szCs w:val="21"/>
        </w:rPr>
      </w:pPr>
    </w:p>
    <w:p w:rsidR="009A5FCC" w:rsidRPr="003D4BE7" w:rsidRDefault="009A5FCC" w:rsidP="003D4BE7">
      <w:pPr>
        <w:spacing w:after="0" w:line="360" w:lineRule="auto"/>
        <w:jc w:val="right"/>
        <w:rPr>
          <w:rFonts w:ascii="Arial" w:hAnsi="Arial" w:cs="Arial"/>
          <w:b/>
          <w:sz w:val="21"/>
          <w:szCs w:val="21"/>
        </w:rPr>
      </w:pPr>
      <w:r w:rsidRPr="003D4BE7">
        <w:rPr>
          <w:rFonts w:ascii="Arial" w:hAnsi="Arial" w:cs="Arial"/>
          <w:b/>
          <w:sz w:val="21"/>
          <w:szCs w:val="21"/>
        </w:rPr>
        <w:t>Załącznik nr 1 do umowy</w:t>
      </w:r>
    </w:p>
    <w:p w:rsidR="009A5FCC" w:rsidRPr="003D4BE7" w:rsidRDefault="009A5FCC" w:rsidP="003D4BE7">
      <w:pPr>
        <w:spacing w:after="0" w:line="360" w:lineRule="auto"/>
        <w:rPr>
          <w:rFonts w:ascii="Arial" w:hAnsi="Arial" w:cs="Arial"/>
          <w:sz w:val="21"/>
          <w:szCs w:val="21"/>
        </w:rPr>
      </w:pPr>
      <w:r w:rsidRPr="003D4BE7">
        <w:rPr>
          <w:rFonts w:ascii="Arial" w:hAnsi="Arial" w:cs="Arial"/>
          <w:sz w:val="21"/>
          <w:szCs w:val="21"/>
        </w:rPr>
        <w:t xml:space="preserve">(pieczęć lub dane </w:t>
      </w:r>
      <w:r w:rsidR="00C15E90" w:rsidRPr="003D4BE7">
        <w:rPr>
          <w:rFonts w:ascii="Arial" w:hAnsi="Arial" w:cs="Arial"/>
          <w:sz w:val="21"/>
          <w:szCs w:val="21"/>
        </w:rPr>
        <w:t>Usługodawcy)</w:t>
      </w: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E76A17" w:rsidRPr="003D4BE7" w:rsidRDefault="00B7743D" w:rsidP="003D4BE7">
      <w:pPr>
        <w:spacing w:after="0" w:line="360" w:lineRule="auto"/>
        <w:jc w:val="center"/>
        <w:rPr>
          <w:rFonts w:ascii="Arial" w:hAnsi="Arial" w:cs="Arial"/>
          <w:b/>
          <w:sz w:val="21"/>
          <w:szCs w:val="21"/>
        </w:rPr>
      </w:pPr>
      <w:r w:rsidRPr="003D4BE7">
        <w:rPr>
          <w:rFonts w:ascii="Arial" w:hAnsi="Arial" w:cs="Arial"/>
          <w:b/>
          <w:sz w:val="21"/>
          <w:szCs w:val="21"/>
        </w:rPr>
        <w:t>-</w:t>
      </w:r>
      <w:r w:rsidR="00854DE7" w:rsidRPr="003D4BE7">
        <w:rPr>
          <w:rFonts w:ascii="Arial" w:hAnsi="Arial" w:cs="Arial"/>
          <w:b/>
          <w:sz w:val="21"/>
          <w:szCs w:val="21"/>
        </w:rPr>
        <w:t xml:space="preserve"> WZÓR</w:t>
      </w:r>
      <w:r w:rsidRPr="003D4BE7">
        <w:rPr>
          <w:rFonts w:ascii="Arial" w:hAnsi="Arial" w:cs="Arial"/>
          <w:b/>
          <w:sz w:val="21"/>
          <w:szCs w:val="21"/>
        </w:rPr>
        <w:t xml:space="preserve"> -</w:t>
      </w:r>
      <w:r w:rsidR="00854DE7" w:rsidRPr="003D4BE7">
        <w:rPr>
          <w:rFonts w:ascii="Arial" w:hAnsi="Arial" w:cs="Arial"/>
          <w:b/>
          <w:sz w:val="21"/>
          <w:szCs w:val="21"/>
        </w:rPr>
        <w:t xml:space="preserve"> </w:t>
      </w:r>
    </w:p>
    <w:p w:rsidR="00E76A17" w:rsidRPr="003D4BE7" w:rsidRDefault="00E76A17" w:rsidP="003D4BE7">
      <w:pPr>
        <w:spacing w:after="0" w:line="360" w:lineRule="auto"/>
        <w:jc w:val="center"/>
        <w:rPr>
          <w:rFonts w:ascii="Arial" w:hAnsi="Arial" w:cs="Arial"/>
          <w:b/>
          <w:sz w:val="21"/>
          <w:szCs w:val="21"/>
        </w:rPr>
      </w:pPr>
    </w:p>
    <w:p w:rsidR="009A5FCC" w:rsidRPr="003D4BE7" w:rsidRDefault="009A5FCC" w:rsidP="003D4BE7">
      <w:pPr>
        <w:spacing w:after="0" w:line="360" w:lineRule="auto"/>
        <w:jc w:val="center"/>
        <w:rPr>
          <w:rFonts w:ascii="Arial" w:hAnsi="Arial" w:cs="Arial"/>
          <w:b/>
          <w:sz w:val="21"/>
          <w:szCs w:val="21"/>
        </w:rPr>
      </w:pPr>
      <w:r w:rsidRPr="003D4BE7">
        <w:rPr>
          <w:rFonts w:ascii="Arial" w:hAnsi="Arial" w:cs="Arial"/>
          <w:b/>
          <w:sz w:val="21"/>
          <w:szCs w:val="21"/>
        </w:rPr>
        <w:t>OŚWIADCZENI</w:t>
      </w:r>
      <w:r w:rsidR="00E76A17" w:rsidRPr="003D4BE7">
        <w:rPr>
          <w:rFonts w:ascii="Arial" w:hAnsi="Arial" w:cs="Arial"/>
          <w:b/>
          <w:sz w:val="21"/>
          <w:szCs w:val="21"/>
        </w:rPr>
        <w:t>E</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C15E90"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Ja……………………………………imię i nazwisko)</w:t>
      </w: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 xml:space="preserve">reprezentujący/a………………………………………………. ………………………………………………………(nazwa </w:t>
      </w:r>
      <w:r w:rsidR="00C15E90" w:rsidRPr="003D4BE7">
        <w:rPr>
          <w:rFonts w:ascii="Arial" w:hAnsi="Arial" w:cs="Arial"/>
          <w:sz w:val="21"/>
          <w:szCs w:val="21"/>
        </w:rPr>
        <w:t>Firmy</w:t>
      </w:r>
      <w:r w:rsidRPr="003D4BE7">
        <w:rPr>
          <w:rFonts w:ascii="Arial" w:hAnsi="Arial" w:cs="Arial"/>
          <w:sz w:val="21"/>
          <w:szCs w:val="21"/>
        </w:rPr>
        <w:t xml:space="preserve">) oświadczam, iż informacje przedstawione w  formularzach o których mowa w § 3 umowy są zgodne ze stanem faktycznym. Sporządzone wykazy są kompletne a wersja elektroniczna  tychże formularzy, przesłana na adres </w:t>
      </w:r>
      <w:hyperlink r:id="rId15" w:history="1">
        <w:r w:rsidR="00C91176" w:rsidRPr="003D4BE7">
          <w:rPr>
            <w:rFonts w:ascii="Arial" w:hAnsi="Arial" w:cs="Arial"/>
            <w:sz w:val="21"/>
            <w:szCs w:val="21"/>
          </w:rPr>
          <w:t>…………………………..</w:t>
        </w:r>
      </w:hyperlink>
      <w:r w:rsidRPr="003D4BE7">
        <w:rPr>
          <w:rFonts w:ascii="Arial" w:hAnsi="Arial" w:cs="Arial"/>
          <w:sz w:val="21"/>
          <w:szCs w:val="21"/>
        </w:rPr>
        <w:t xml:space="preserve"> w dniu ……………. jest zgodna w treści z</w:t>
      </w:r>
      <w:r w:rsidR="00C15E90" w:rsidRPr="003D4BE7">
        <w:rPr>
          <w:rFonts w:ascii="Arial" w:hAnsi="Arial" w:cs="Arial"/>
          <w:sz w:val="21"/>
          <w:szCs w:val="21"/>
        </w:rPr>
        <w:t> </w:t>
      </w:r>
      <w:r w:rsidRPr="003D4BE7">
        <w:rPr>
          <w:rFonts w:ascii="Arial" w:hAnsi="Arial" w:cs="Arial"/>
          <w:sz w:val="21"/>
          <w:szCs w:val="21"/>
        </w:rPr>
        <w:t>przedłożonymi/przesłanymi w dniu……………..dokumentami.</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t>..............................................</w:t>
      </w: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 xml:space="preserve">   Miejscowość, dnia </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t xml:space="preserve">  Podpis osoby reprezentującej</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line="360" w:lineRule="auto"/>
        <w:rPr>
          <w:rFonts w:ascii="Arial" w:hAnsi="Arial" w:cs="Arial"/>
          <w:sz w:val="21"/>
          <w:szCs w:val="21"/>
        </w:rPr>
      </w:pPr>
      <w:r w:rsidRPr="003D4BE7">
        <w:rPr>
          <w:rFonts w:ascii="Arial" w:hAnsi="Arial" w:cs="Arial"/>
          <w:sz w:val="21"/>
          <w:szCs w:val="21"/>
        </w:rPr>
        <w:t xml:space="preserve"> </w:t>
      </w:r>
    </w:p>
    <w:p w:rsidR="00087FCC" w:rsidRPr="003D4BE7" w:rsidRDefault="00087FCC" w:rsidP="003D4BE7">
      <w:pPr>
        <w:spacing w:line="360" w:lineRule="auto"/>
        <w:rPr>
          <w:rFonts w:ascii="Arial" w:hAnsi="Arial" w:cs="Arial"/>
          <w:sz w:val="21"/>
          <w:szCs w:val="21"/>
        </w:rPr>
        <w:sectPr w:rsidR="00087FCC" w:rsidRPr="003D4BE7" w:rsidSect="00C25C9C">
          <w:pgSz w:w="11906" w:h="16838"/>
          <w:pgMar w:top="1417" w:right="1417" w:bottom="1417" w:left="1417" w:header="708" w:footer="708" w:gutter="0"/>
          <w:cols w:space="708"/>
          <w:titlePg/>
          <w:docGrid w:linePitch="360"/>
        </w:sectPr>
      </w:pPr>
    </w:p>
    <w:p w:rsidR="009A5FCC" w:rsidRPr="003D4BE7" w:rsidRDefault="009A5FCC" w:rsidP="003D4BE7">
      <w:pPr>
        <w:spacing w:after="0" w:line="360" w:lineRule="auto"/>
        <w:jc w:val="right"/>
        <w:rPr>
          <w:rFonts w:ascii="Arial" w:hAnsi="Arial" w:cs="Arial"/>
          <w:b/>
          <w:sz w:val="21"/>
          <w:szCs w:val="21"/>
        </w:rPr>
      </w:pPr>
      <w:r w:rsidRPr="003D4BE7">
        <w:rPr>
          <w:rFonts w:ascii="Arial" w:hAnsi="Arial" w:cs="Arial"/>
          <w:b/>
          <w:sz w:val="21"/>
          <w:szCs w:val="21"/>
        </w:rPr>
        <w:t xml:space="preserve">Załącznik nr 2 do umowy </w:t>
      </w: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sz w:val="21"/>
          <w:szCs w:val="21"/>
        </w:rPr>
      </w:pPr>
      <w:r w:rsidRPr="003D4BE7">
        <w:rPr>
          <w:rFonts w:ascii="Arial" w:hAnsi="Arial" w:cs="Arial"/>
          <w:sz w:val="21"/>
          <w:szCs w:val="21"/>
        </w:rPr>
        <w:t xml:space="preserve">(pieczęć lub dane </w:t>
      </w:r>
      <w:r w:rsidR="00C15E90" w:rsidRPr="003D4BE7">
        <w:rPr>
          <w:rFonts w:ascii="Arial" w:hAnsi="Arial" w:cs="Arial"/>
          <w:sz w:val="21"/>
          <w:szCs w:val="21"/>
        </w:rPr>
        <w:t>Usługodawcy</w:t>
      </w:r>
      <w:r w:rsidRPr="003D4BE7">
        <w:rPr>
          <w:rFonts w:ascii="Arial" w:hAnsi="Arial" w:cs="Arial"/>
          <w:sz w:val="21"/>
          <w:szCs w:val="21"/>
        </w:rPr>
        <w:t>)</w:t>
      </w: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b/>
          <w:sz w:val="21"/>
          <w:szCs w:val="21"/>
        </w:rPr>
      </w:pPr>
    </w:p>
    <w:p w:rsidR="00E76A17" w:rsidRPr="003D4BE7" w:rsidRDefault="00B7743D" w:rsidP="003D4BE7">
      <w:pPr>
        <w:spacing w:after="0" w:line="360" w:lineRule="auto"/>
        <w:jc w:val="center"/>
        <w:rPr>
          <w:rFonts w:ascii="Arial" w:hAnsi="Arial" w:cs="Arial"/>
          <w:b/>
          <w:sz w:val="21"/>
          <w:szCs w:val="21"/>
        </w:rPr>
      </w:pPr>
      <w:r w:rsidRPr="003D4BE7">
        <w:rPr>
          <w:rFonts w:ascii="Arial" w:hAnsi="Arial" w:cs="Arial"/>
          <w:b/>
          <w:sz w:val="21"/>
          <w:szCs w:val="21"/>
        </w:rPr>
        <w:t xml:space="preserve">- </w:t>
      </w:r>
      <w:r w:rsidR="00854DE7" w:rsidRPr="003D4BE7">
        <w:rPr>
          <w:rFonts w:ascii="Arial" w:hAnsi="Arial" w:cs="Arial"/>
          <w:b/>
          <w:sz w:val="21"/>
          <w:szCs w:val="21"/>
        </w:rPr>
        <w:t xml:space="preserve">WZÓR </w:t>
      </w:r>
      <w:r w:rsidRPr="003D4BE7">
        <w:rPr>
          <w:rFonts w:ascii="Arial" w:hAnsi="Arial" w:cs="Arial"/>
          <w:b/>
          <w:sz w:val="21"/>
          <w:szCs w:val="21"/>
        </w:rPr>
        <w:t>-</w:t>
      </w:r>
    </w:p>
    <w:p w:rsidR="00E76A17" w:rsidRPr="003D4BE7" w:rsidRDefault="00E76A17" w:rsidP="003D4BE7">
      <w:pPr>
        <w:spacing w:after="0" w:line="360" w:lineRule="auto"/>
        <w:jc w:val="center"/>
        <w:rPr>
          <w:rFonts w:ascii="Arial" w:hAnsi="Arial" w:cs="Arial"/>
          <w:b/>
          <w:sz w:val="21"/>
          <w:szCs w:val="21"/>
        </w:rPr>
      </w:pPr>
    </w:p>
    <w:p w:rsidR="009A5FCC" w:rsidRPr="003D4BE7" w:rsidRDefault="00E76A17" w:rsidP="003D4BE7">
      <w:pPr>
        <w:spacing w:after="0" w:line="360" w:lineRule="auto"/>
        <w:jc w:val="center"/>
        <w:rPr>
          <w:rFonts w:ascii="Arial" w:hAnsi="Arial" w:cs="Arial"/>
          <w:b/>
          <w:sz w:val="21"/>
          <w:szCs w:val="21"/>
        </w:rPr>
      </w:pPr>
      <w:r w:rsidRPr="003D4BE7">
        <w:rPr>
          <w:rFonts w:ascii="Arial" w:hAnsi="Arial" w:cs="Arial"/>
          <w:b/>
          <w:sz w:val="21"/>
          <w:szCs w:val="21"/>
        </w:rPr>
        <w:t>OŚWIADCZENIE</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 xml:space="preserve">Ja…………… (imię i nazwisko) reprezentujący/a……………(nazwa </w:t>
      </w:r>
      <w:r w:rsidR="00F10F11" w:rsidRPr="003D4BE7">
        <w:rPr>
          <w:rFonts w:ascii="Arial" w:hAnsi="Arial" w:cs="Arial"/>
          <w:sz w:val="21"/>
          <w:szCs w:val="21"/>
        </w:rPr>
        <w:t>Firmy</w:t>
      </w:r>
      <w:r w:rsidRPr="003D4BE7">
        <w:rPr>
          <w:rFonts w:ascii="Arial" w:hAnsi="Arial" w:cs="Arial"/>
          <w:sz w:val="21"/>
          <w:szCs w:val="21"/>
        </w:rPr>
        <w:t>) – umowa ……………………………..z dnia …………. oświadczam, zgodnie z § …. mowy  następujące informacje przedstawione audytorom stanowią w rozumieniu ustawy z dnia 16 kwietnia 1993 r. o zwalczaniu nieuczciwej konkurencji (Tekst jednolity, Dz. U. z 2003 r., Nr 153, poz.1503 ze zm.) tajemnicę przedsiębiorstwa</w:t>
      </w:r>
      <w:r w:rsidRPr="003D4BE7">
        <w:rPr>
          <w:rStyle w:val="Odwoanieprzypisudolnego"/>
          <w:rFonts w:ascii="Arial" w:hAnsi="Arial" w:cs="Arial"/>
          <w:sz w:val="21"/>
          <w:szCs w:val="21"/>
        </w:rPr>
        <w:footnoteReference w:id="1"/>
      </w:r>
      <w:r w:rsidRPr="003D4BE7">
        <w:rPr>
          <w:rFonts w:ascii="Arial" w:hAnsi="Arial" w:cs="Arial"/>
          <w:sz w:val="21"/>
          <w:szCs w:val="21"/>
        </w:rPr>
        <w:t>:</w:t>
      </w: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Jednocześnie oświadczam, że informacje te spełniają łącznie następujące przesłanki:</w:t>
      </w:r>
    </w:p>
    <w:p w:rsidR="009A5FCC" w:rsidRPr="003D4BE7" w:rsidRDefault="009A5FCC" w:rsidP="003D4BE7">
      <w:pPr>
        <w:numPr>
          <w:ilvl w:val="0"/>
          <w:numId w:val="16"/>
        </w:numPr>
        <w:spacing w:after="0" w:line="360" w:lineRule="auto"/>
        <w:jc w:val="both"/>
        <w:rPr>
          <w:rFonts w:ascii="Arial" w:hAnsi="Arial" w:cs="Arial"/>
          <w:sz w:val="21"/>
          <w:szCs w:val="21"/>
        </w:rPr>
      </w:pPr>
      <w:r w:rsidRPr="003D4BE7">
        <w:rPr>
          <w:rFonts w:ascii="Arial" w:hAnsi="Arial" w:cs="Arial"/>
          <w:sz w:val="21"/>
          <w:szCs w:val="21"/>
        </w:rPr>
        <w:t xml:space="preserve">posiadają wartość gospodarczą, </w:t>
      </w:r>
    </w:p>
    <w:p w:rsidR="009A5FCC" w:rsidRPr="003D4BE7" w:rsidRDefault="009A5FCC" w:rsidP="003D4BE7">
      <w:pPr>
        <w:numPr>
          <w:ilvl w:val="0"/>
          <w:numId w:val="16"/>
        </w:numPr>
        <w:spacing w:after="0" w:line="360" w:lineRule="auto"/>
        <w:jc w:val="both"/>
        <w:rPr>
          <w:rFonts w:ascii="Arial" w:hAnsi="Arial" w:cs="Arial"/>
          <w:sz w:val="21"/>
          <w:szCs w:val="21"/>
        </w:rPr>
      </w:pPr>
      <w:r w:rsidRPr="003D4BE7">
        <w:rPr>
          <w:rFonts w:ascii="Arial" w:hAnsi="Arial" w:cs="Arial"/>
          <w:sz w:val="21"/>
          <w:szCs w:val="21"/>
        </w:rPr>
        <w:t xml:space="preserve">są nieujawnione do wiadomości publicznej, </w:t>
      </w:r>
    </w:p>
    <w:p w:rsidR="009A5FCC" w:rsidRPr="003D4BE7" w:rsidRDefault="009A5FCC" w:rsidP="003D4BE7">
      <w:pPr>
        <w:numPr>
          <w:ilvl w:val="0"/>
          <w:numId w:val="16"/>
        </w:numPr>
        <w:spacing w:after="0" w:line="360" w:lineRule="auto"/>
        <w:jc w:val="both"/>
        <w:rPr>
          <w:rFonts w:ascii="Arial" w:hAnsi="Arial" w:cs="Arial"/>
          <w:sz w:val="21"/>
          <w:szCs w:val="21"/>
        </w:rPr>
      </w:pPr>
      <w:r w:rsidRPr="003D4BE7">
        <w:rPr>
          <w:rFonts w:ascii="Arial" w:hAnsi="Arial" w:cs="Arial"/>
          <w:sz w:val="21"/>
          <w:szCs w:val="21"/>
        </w:rPr>
        <w:t>przedsiębiorca podjął co do nich działania niezbędne w celu zachowania ich poufności.</w:t>
      </w: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t>..............................................</w:t>
      </w:r>
    </w:p>
    <w:p w:rsidR="009A5FCC" w:rsidRPr="003D4BE7" w:rsidRDefault="009A5FCC" w:rsidP="003D4BE7">
      <w:pPr>
        <w:spacing w:after="0" w:line="360" w:lineRule="auto"/>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 xml:space="preserve">   Miejscowość, dnia </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t xml:space="preserve">  Podpis osoby reprezentującej</w:t>
      </w:r>
    </w:p>
    <w:p w:rsidR="009A5FCC" w:rsidRPr="003D4BE7" w:rsidRDefault="009A5FCC" w:rsidP="003D4BE7">
      <w:pPr>
        <w:spacing w:line="360" w:lineRule="auto"/>
        <w:rPr>
          <w:rFonts w:ascii="Arial" w:hAnsi="Arial" w:cs="Arial"/>
          <w:sz w:val="21"/>
          <w:szCs w:val="21"/>
        </w:rPr>
      </w:pPr>
      <w:r w:rsidRPr="003D4BE7">
        <w:rPr>
          <w:rFonts w:ascii="Arial" w:hAnsi="Arial" w:cs="Arial"/>
          <w:sz w:val="21"/>
          <w:szCs w:val="21"/>
        </w:rPr>
        <w:t xml:space="preserve"> </w:t>
      </w:r>
    </w:p>
    <w:p w:rsidR="00087FCC" w:rsidRPr="003D4BE7" w:rsidRDefault="00087FCC" w:rsidP="003D4BE7">
      <w:pPr>
        <w:spacing w:line="360" w:lineRule="auto"/>
        <w:rPr>
          <w:rFonts w:ascii="Arial" w:hAnsi="Arial" w:cs="Arial"/>
          <w:sz w:val="21"/>
          <w:szCs w:val="21"/>
        </w:rPr>
        <w:sectPr w:rsidR="00087FCC" w:rsidRPr="003D4BE7" w:rsidSect="00C25C9C">
          <w:pgSz w:w="11906" w:h="16838"/>
          <w:pgMar w:top="1417" w:right="1417" w:bottom="1417" w:left="1417" w:header="708" w:footer="708" w:gutter="0"/>
          <w:cols w:space="708"/>
          <w:titlePg/>
          <w:docGrid w:linePitch="360"/>
        </w:sectPr>
      </w:pPr>
    </w:p>
    <w:p w:rsidR="009A5FCC" w:rsidRPr="003D4BE7" w:rsidRDefault="009A5FCC" w:rsidP="003D4BE7">
      <w:pPr>
        <w:spacing w:after="0" w:line="360" w:lineRule="auto"/>
        <w:jc w:val="right"/>
        <w:rPr>
          <w:rFonts w:ascii="Arial" w:hAnsi="Arial" w:cs="Arial"/>
          <w:b/>
          <w:sz w:val="21"/>
          <w:szCs w:val="21"/>
        </w:rPr>
      </w:pPr>
      <w:r w:rsidRPr="003D4BE7">
        <w:rPr>
          <w:rFonts w:ascii="Arial" w:hAnsi="Arial" w:cs="Arial"/>
          <w:b/>
          <w:sz w:val="21"/>
          <w:szCs w:val="21"/>
        </w:rPr>
        <w:t>Załącznik nr 3 do umowy</w:t>
      </w:r>
    </w:p>
    <w:p w:rsidR="009A5FCC" w:rsidRPr="003D4BE7" w:rsidRDefault="009A5FCC" w:rsidP="003D4BE7">
      <w:pPr>
        <w:spacing w:after="0" w:line="360" w:lineRule="auto"/>
        <w:rPr>
          <w:rFonts w:ascii="Arial" w:hAnsi="Arial" w:cs="Arial"/>
          <w:b/>
          <w:sz w:val="21"/>
          <w:szCs w:val="21"/>
        </w:rPr>
      </w:pPr>
    </w:p>
    <w:p w:rsidR="009A5FCC" w:rsidRPr="003D4BE7" w:rsidRDefault="009A5FCC" w:rsidP="003D4BE7">
      <w:pPr>
        <w:spacing w:after="0" w:line="360" w:lineRule="auto"/>
        <w:rPr>
          <w:rFonts w:ascii="Arial" w:hAnsi="Arial" w:cs="Arial"/>
          <w:sz w:val="21"/>
          <w:szCs w:val="21"/>
        </w:rPr>
      </w:pPr>
      <w:r w:rsidRPr="003D4BE7">
        <w:rPr>
          <w:rFonts w:ascii="Arial" w:hAnsi="Arial" w:cs="Arial"/>
          <w:sz w:val="21"/>
          <w:szCs w:val="21"/>
        </w:rPr>
        <w:t xml:space="preserve">(pieczęć lub dane </w:t>
      </w:r>
      <w:r w:rsidR="00C15E90" w:rsidRPr="003D4BE7">
        <w:rPr>
          <w:rFonts w:ascii="Arial" w:hAnsi="Arial" w:cs="Arial"/>
          <w:sz w:val="21"/>
          <w:szCs w:val="21"/>
        </w:rPr>
        <w:t>Usługodawcy</w:t>
      </w:r>
      <w:r w:rsidRPr="003D4BE7">
        <w:rPr>
          <w:rFonts w:ascii="Arial" w:hAnsi="Arial" w:cs="Arial"/>
          <w:sz w:val="21"/>
          <w:szCs w:val="21"/>
        </w:rPr>
        <w:t>)</w:t>
      </w:r>
    </w:p>
    <w:p w:rsidR="009A5FCC" w:rsidRPr="003D4BE7" w:rsidRDefault="009A5FCC" w:rsidP="003D4BE7">
      <w:pPr>
        <w:suppressAutoHyphens/>
        <w:spacing w:line="360" w:lineRule="auto"/>
        <w:jc w:val="center"/>
        <w:rPr>
          <w:rFonts w:ascii="Arial" w:hAnsi="Arial" w:cs="Arial"/>
          <w:b/>
          <w:bCs/>
          <w:sz w:val="21"/>
          <w:szCs w:val="21"/>
        </w:rPr>
      </w:pPr>
    </w:p>
    <w:p w:rsidR="00E76A17" w:rsidRPr="003D4BE7" w:rsidRDefault="00B7743D" w:rsidP="003D4BE7">
      <w:pPr>
        <w:spacing w:after="0" w:line="360" w:lineRule="auto"/>
        <w:jc w:val="center"/>
        <w:rPr>
          <w:rFonts w:ascii="Arial" w:hAnsi="Arial" w:cs="Arial"/>
          <w:b/>
          <w:sz w:val="21"/>
          <w:szCs w:val="21"/>
        </w:rPr>
      </w:pPr>
      <w:r w:rsidRPr="003D4BE7">
        <w:rPr>
          <w:rFonts w:ascii="Arial" w:hAnsi="Arial" w:cs="Arial"/>
          <w:b/>
          <w:sz w:val="21"/>
          <w:szCs w:val="21"/>
        </w:rPr>
        <w:t xml:space="preserve">- </w:t>
      </w:r>
      <w:r w:rsidR="000C2CF0" w:rsidRPr="003D4BE7">
        <w:rPr>
          <w:rFonts w:ascii="Arial" w:hAnsi="Arial" w:cs="Arial"/>
          <w:b/>
          <w:sz w:val="21"/>
          <w:szCs w:val="21"/>
        </w:rPr>
        <w:t>WZÓ</w:t>
      </w:r>
      <w:r w:rsidR="00854DE7" w:rsidRPr="003D4BE7">
        <w:rPr>
          <w:rFonts w:ascii="Arial" w:hAnsi="Arial" w:cs="Arial"/>
          <w:b/>
          <w:sz w:val="21"/>
          <w:szCs w:val="21"/>
        </w:rPr>
        <w:t xml:space="preserve">R </w:t>
      </w:r>
      <w:r w:rsidRPr="003D4BE7">
        <w:rPr>
          <w:rFonts w:ascii="Arial" w:hAnsi="Arial" w:cs="Arial"/>
          <w:b/>
          <w:sz w:val="21"/>
          <w:szCs w:val="21"/>
        </w:rPr>
        <w:t>-</w:t>
      </w:r>
    </w:p>
    <w:p w:rsidR="000C2CF0" w:rsidRPr="003D4BE7" w:rsidRDefault="000C2CF0" w:rsidP="003D4BE7">
      <w:pPr>
        <w:spacing w:after="0" w:line="360" w:lineRule="auto"/>
        <w:jc w:val="center"/>
        <w:rPr>
          <w:rFonts w:ascii="Arial" w:hAnsi="Arial" w:cs="Arial"/>
          <w:b/>
          <w:sz w:val="21"/>
          <w:szCs w:val="21"/>
        </w:rPr>
      </w:pPr>
    </w:p>
    <w:p w:rsidR="00F75C23" w:rsidRPr="003D4BE7" w:rsidRDefault="00F75C23" w:rsidP="003D4BE7">
      <w:pPr>
        <w:spacing w:after="0" w:line="360" w:lineRule="auto"/>
        <w:jc w:val="center"/>
        <w:rPr>
          <w:rFonts w:ascii="Arial" w:hAnsi="Arial" w:cs="Arial"/>
          <w:b/>
          <w:sz w:val="21"/>
          <w:szCs w:val="21"/>
        </w:rPr>
      </w:pPr>
      <w:r w:rsidRPr="003D4BE7">
        <w:rPr>
          <w:rFonts w:ascii="Arial" w:hAnsi="Arial" w:cs="Arial"/>
          <w:b/>
          <w:sz w:val="21"/>
          <w:szCs w:val="21"/>
        </w:rPr>
        <w:t>OŚWIADCZENIE</w:t>
      </w:r>
    </w:p>
    <w:p w:rsidR="009A5FCC" w:rsidRPr="003D4BE7" w:rsidRDefault="009A5FCC" w:rsidP="003D4BE7">
      <w:pPr>
        <w:suppressAutoHyphens/>
        <w:spacing w:line="360" w:lineRule="auto"/>
        <w:jc w:val="both"/>
        <w:rPr>
          <w:rFonts w:ascii="Arial" w:hAnsi="Arial" w:cs="Arial"/>
          <w:bCs/>
          <w:sz w:val="21"/>
          <w:szCs w:val="21"/>
        </w:rPr>
      </w:pPr>
    </w:p>
    <w:p w:rsidR="009A5FCC" w:rsidRPr="003D4BE7" w:rsidRDefault="009A5FCC" w:rsidP="003D4BE7">
      <w:pPr>
        <w:pStyle w:val="Normalny1"/>
        <w:spacing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Oświadczam, że:</w:t>
      </w:r>
    </w:p>
    <w:p w:rsidR="009A5FCC" w:rsidRPr="003D4BE7" w:rsidRDefault="009A5FCC" w:rsidP="003D4BE7">
      <w:pPr>
        <w:numPr>
          <w:ilvl w:val="0"/>
          <w:numId w:val="17"/>
        </w:numPr>
        <w:spacing w:after="0" w:line="360" w:lineRule="auto"/>
        <w:jc w:val="both"/>
        <w:rPr>
          <w:rFonts w:ascii="Arial" w:hAnsi="Arial" w:cs="Arial"/>
          <w:sz w:val="21"/>
          <w:szCs w:val="21"/>
        </w:rPr>
      </w:pPr>
      <w:r w:rsidRPr="003D4BE7">
        <w:rPr>
          <w:rFonts w:ascii="Arial" w:hAnsi="Arial" w:cs="Arial"/>
          <w:sz w:val="21"/>
          <w:szCs w:val="21"/>
        </w:rPr>
        <w:t xml:space="preserve">Zapoznałam/em się z </w:t>
      </w:r>
      <w:r w:rsidR="00462A7B">
        <w:rPr>
          <w:rFonts w:ascii="Arial" w:hAnsi="Arial" w:cs="Arial"/>
          <w:sz w:val="21"/>
          <w:szCs w:val="21"/>
        </w:rPr>
        <w:t>o</w:t>
      </w:r>
      <w:r w:rsidR="00F95AC1" w:rsidRPr="003D4BE7">
        <w:rPr>
          <w:rFonts w:ascii="Arial" w:hAnsi="Arial" w:cs="Arial"/>
          <w:sz w:val="21"/>
          <w:szCs w:val="21"/>
        </w:rPr>
        <w:t xml:space="preserve">pisem </w:t>
      </w:r>
      <w:r w:rsidR="00462A7B">
        <w:rPr>
          <w:rFonts w:ascii="Arial" w:hAnsi="Arial" w:cs="Arial"/>
          <w:sz w:val="21"/>
          <w:szCs w:val="21"/>
        </w:rPr>
        <w:t xml:space="preserve">systemu bonowego w </w:t>
      </w:r>
      <w:r w:rsidR="00F95AC1" w:rsidRPr="003D4BE7">
        <w:rPr>
          <w:rFonts w:ascii="Arial" w:hAnsi="Arial" w:cs="Arial"/>
          <w:sz w:val="21"/>
          <w:szCs w:val="21"/>
        </w:rPr>
        <w:t xml:space="preserve">Modelu </w:t>
      </w:r>
      <w:r w:rsidR="00462A7B">
        <w:rPr>
          <w:rFonts w:ascii="Arial" w:hAnsi="Arial" w:cs="Arial"/>
          <w:sz w:val="21"/>
          <w:szCs w:val="21"/>
        </w:rPr>
        <w:t xml:space="preserve">Małopolskich </w:t>
      </w:r>
      <w:r w:rsidR="00F95AC1" w:rsidRPr="003D4BE7">
        <w:rPr>
          <w:rFonts w:ascii="Arial" w:hAnsi="Arial" w:cs="Arial"/>
          <w:sz w:val="21"/>
          <w:szCs w:val="21"/>
        </w:rPr>
        <w:t>Obligacji Społecznych, dostępnym na stronie internetowej ………………</w:t>
      </w:r>
      <w:r w:rsidRPr="003D4BE7">
        <w:rPr>
          <w:rFonts w:ascii="Arial" w:hAnsi="Arial" w:cs="Arial"/>
          <w:sz w:val="21"/>
          <w:szCs w:val="21"/>
        </w:rPr>
        <w:t>.</w:t>
      </w:r>
    </w:p>
    <w:p w:rsidR="009A5FCC" w:rsidRPr="003D4BE7" w:rsidRDefault="009A5FCC" w:rsidP="003D4BE7">
      <w:pPr>
        <w:numPr>
          <w:ilvl w:val="0"/>
          <w:numId w:val="17"/>
        </w:numPr>
        <w:spacing w:after="0" w:line="360" w:lineRule="auto"/>
        <w:jc w:val="both"/>
        <w:rPr>
          <w:rFonts w:ascii="Arial" w:hAnsi="Arial" w:cs="Arial"/>
          <w:sz w:val="21"/>
          <w:szCs w:val="21"/>
        </w:rPr>
      </w:pPr>
      <w:r w:rsidRPr="003D4BE7">
        <w:rPr>
          <w:rFonts w:ascii="Arial" w:hAnsi="Arial" w:cs="Arial"/>
          <w:sz w:val="21"/>
          <w:szCs w:val="21"/>
        </w:rPr>
        <w:t xml:space="preserve">Zobowiązuję się realizować usługę </w:t>
      </w:r>
      <w:r w:rsidR="00C15E90" w:rsidRPr="003D4BE7">
        <w:rPr>
          <w:rFonts w:ascii="Arial" w:hAnsi="Arial" w:cs="Arial"/>
          <w:sz w:val="21"/>
          <w:szCs w:val="21"/>
        </w:rPr>
        <w:t>wspierającą</w:t>
      </w:r>
      <w:r w:rsidRPr="003D4BE7">
        <w:rPr>
          <w:rFonts w:ascii="Arial" w:hAnsi="Arial" w:cs="Arial"/>
          <w:sz w:val="21"/>
          <w:szCs w:val="21"/>
        </w:rPr>
        <w:t xml:space="preserve"> w ramach </w:t>
      </w:r>
      <w:r w:rsidR="00F10F11" w:rsidRPr="003D4BE7">
        <w:rPr>
          <w:rFonts w:ascii="Arial" w:hAnsi="Arial" w:cs="Arial"/>
          <w:sz w:val="21"/>
          <w:szCs w:val="21"/>
        </w:rPr>
        <w:t>Małopolskich Obligacji Społecznych</w:t>
      </w:r>
      <w:r w:rsidRPr="003D4BE7">
        <w:rPr>
          <w:rFonts w:ascii="Arial" w:hAnsi="Arial" w:cs="Arial"/>
          <w:sz w:val="21"/>
          <w:szCs w:val="21"/>
        </w:rPr>
        <w:t xml:space="preserve"> zgodnie z MSUS.</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after="0" w:line="360" w:lineRule="auto"/>
        <w:jc w:val="both"/>
        <w:rPr>
          <w:rFonts w:ascii="Arial" w:hAnsi="Arial" w:cs="Arial"/>
          <w:sz w:val="21"/>
          <w:szCs w:val="21"/>
        </w:rPr>
      </w:pPr>
      <w:r w:rsidRPr="003D4BE7">
        <w:rPr>
          <w:rFonts w:ascii="Arial" w:hAnsi="Arial" w:cs="Arial"/>
          <w:sz w:val="21"/>
          <w:szCs w:val="21"/>
        </w:rPr>
        <w:t xml:space="preserve">   Miejscowość, dnia </w:t>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r>
      <w:r w:rsidRPr="003D4BE7">
        <w:rPr>
          <w:rFonts w:ascii="Arial" w:hAnsi="Arial" w:cs="Arial"/>
          <w:sz w:val="21"/>
          <w:szCs w:val="21"/>
        </w:rPr>
        <w:tab/>
        <w:t xml:space="preserve">  Podpis osoby reprezentującej</w:t>
      </w:r>
    </w:p>
    <w:p w:rsidR="009A5FCC" w:rsidRPr="003D4BE7" w:rsidRDefault="009A5FCC" w:rsidP="003D4BE7">
      <w:pPr>
        <w:spacing w:after="0" w:line="360" w:lineRule="auto"/>
        <w:jc w:val="both"/>
        <w:rPr>
          <w:rFonts w:ascii="Arial" w:hAnsi="Arial" w:cs="Arial"/>
          <w:sz w:val="21"/>
          <w:szCs w:val="21"/>
        </w:rPr>
      </w:pPr>
    </w:p>
    <w:p w:rsidR="009A5FCC" w:rsidRPr="003D4BE7" w:rsidRDefault="009A5FCC" w:rsidP="003D4BE7">
      <w:pPr>
        <w:spacing w:line="360" w:lineRule="auto"/>
        <w:rPr>
          <w:rFonts w:ascii="Arial" w:hAnsi="Arial" w:cs="Arial"/>
          <w:sz w:val="21"/>
          <w:szCs w:val="21"/>
        </w:rPr>
      </w:pPr>
      <w:r w:rsidRPr="003D4BE7">
        <w:rPr>
          <w:rFonts w:ascii="Arial" w:hAnsi="Arial" w:cs="Arial"/>
          <w:sz w:val="21"/>
          <w:szCs w:val="21"/>
        </w:rPr>
        <w:t xml:space="preserve"> </w:t>
      </w:r>
    </w:p>
    <w:p w:rsidR="009A5FCC" w:rsidRPr="003D4BE7" w:rsidRDefault="009A5FCC" w:rsidP="003D4BE7">
      <w:pPr>
        <w:spacing w:line="360" w:lineRule="auto"/>
        <w:rPr>
          <w:rFonts w:ascii="Arial" w:hAnsi="Arial" w:cs="Arial"/>
          <w:sz w:val="21"/>
          <w:szCs w:val="21"/>
        </w:rPr>
      </w:pPr>
    </w:p>
    <w:sectPr w:rsidR="009A5FCC" w:rsidRPr="003D4BE7" w:rsidSect="00C25C9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87" w:rsidRDefault="00834F87" w:rsidP="002E7056">
      <w:pPr>
        <w:spacing w:after="0" w:line="240" w:lineRule="auto"/>
      </w:pPr>
      <w:r>
        <w:separator/>
      </w:r>
    </w:p>
  </w:endnote>
  <w:endnote w:type="continuationSeparator" w:id="0">
    <w:p w:rsidR="00834F87" w:rsidRDefault="00834F87" w:rsidP="002E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3" w:rsidRDefault="00063E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3" w:rsidRDefault="00063E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3" w:rsidRDefault="00063E33">
    <w:pPr>
      <w:pStyle w:val="Stopka"/>
    </w:pPr>
    <w:r>
      <w:rPr>
        <w:noProof/>
        <w:lang w:eastAsia="pl-PL"/>
      </w:rPr>
      <w:drawing>
        <wp:inline distT="0" distB="0" distL="0" distR="0" wp14:anchorId="3A682F11" wp14:editId="49E26156">
          <wp:extent cx="5753100" cy="742950"/>
          <wp:effectExtent l="0" t="0" r="0" b="0"/>
          <wp:docPr id="5" name="Obraz 5" descr="C:\Users\imusz\Desktop\FE_POWER_poziom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usz\Desktop\FE_POWER_poziom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87" w:rsidRDefault="00834F87" w:rsidP="002E7056">
      <w:pPr>
        <w:spacing w:after="0" w:line="240" w:lineRule="auto"/>
      </w:pPr>
      <w:r>
        <w:separator/>
      </w:r>
    </w:p>
  </w:footnote>
  <w:footnote w:type="continuationSeparator" w:id="0">
    <w:p w:rsidR="00834F87" w:rsidRDefault="00834F87" w:rsidP="002E7056">
      <w:pPr>
        <w:spacing w:after="0" w:line="240" w:lineRule="auto"/>
      </w:pPr>
      <w:r>
        <w:continuationSeparator/>
      </w:r>
    </w:p>
  </w:footnote>
  <w:footnote w:id="1">
    <w:p w:rsidR="009A5FCC" w:rsidRPr="00482217" w:rsidRDefault="009A5FCC" w:rsidP="009A5FCC">
      <w:pPr>
        <w:spacing w:after="0" w:line="240" w:lineRule="auto"/>
        <w:jc w:val="both"/>
        <w:rPr>
          <w:rFonts w:ascii="Arial" w:hAnsi="Arial" w:cs="Arial"/>
          <w:sz w:val="16"/>
          <w:szCs w:val="16"/>
        </w:rPr>
      </w:pPr>
      <w:r w:rsidRPr="00482217">
        <w:rPr>
          <w:rStyle w:val="Odwoanieprzypisudolnego"/>
          <w:rFonts w:ascii="Arial" w:hAnsi="Arial" w:cs="Arial"/>
        </w:rPr>
        <w:footnoteRef/>
      </w:r>
      <w:r w:rsidRPr="00482217">
        <w:rPr>
          <w:rFonts w:ascii="Arial" w:hAnsi="Arial" w:cs="Arial"/>
        </w:rPr>
        <w:t xml:space="preserve"> </w:t>
      </w:r>
      <w:r w:rsidRPr="00482217">
        <w:rPr>
          <w:rFonts w:ascii="Arial" w:hAnsi="Arial" w:cs="Arial"/>
          <w:sz w:val="16"/>
          <w:szCs w:val="16"/>
        </w:rPr>
        <w:t xml:space="preserve">Zgodnie z przepisem art. 11 ust. 4 ustawy o zwalczaniu nieuczciwej konkurencji, </w:t>
      </w:r>
      <w:r w:rsidRPr="00482217">
        <w:rPr>
          <w:rFonts w:ascii="Arial" w:hAnsi="Arial" w:cs="Arial"/>
          <w:b/>
          <w:sz w:val="16"/>
          <w:szCs w:val="16"/>
        </w:rPr>
        <w:t xml:space="preserve">tajemnicą przedsiębiorstwa </w:t>
      </w:r>
      <w:r w:rsidRPr="00482217">
        <w:rPr>
          <w:rFonts w:ascii="Arial" w:hAnsi="Arial" w:cs="Arial"/>
          <w:sz w:val="16"/>
          <w:szCs w:val="16"/>
        </w:rPr>
        <w:t xml:space="preserve">są informacje, które spełniają </w:t>
      </w:r>
      <w:r w:rsidRPr="00482217">
        <w:rPr>
          <w:rFonts w:ascii="Arial" w:hAnsi="Arial" w:cs="Arial"/>
          <w:b/>
          <w:bCs/>
          <w:sz w:val="16"/>
          <w:szCs w:val="16"/>
        </w:rPr>
        <w:t>łącznie trzy przesłanki</w:t>
      </w:r>
      <w:r w:rsidRPr="00482217">
        <w:rPr>
          <w:rFonts w:ascii="Arial" w:hAnsi="Arial" w:cs="Arial"/>
          <w:sz w:val="16"/>
          <w:szCs w:val="16"/>
        </w:rPr>
        <w:t xml:space="preserve">: </w:t>
      </w:r>
    </w:p>
    <w:p w:rsidR="009A5FCC" w:rsidRPr="00482217" w:rsidRDefault="009A5FCC" w:rsidP="009A5FCC">
      <w:pPr>
        <w:numPr>
          <w:ilvl w:val="0"/>
          <w:numId w:val="15"/>
        </w:numPr>
        <w:spacing w:after="0" w:line="240" w:lineRule="auto"/>
        <w:jc w:val="both"/>
        <w:rPr>
          <w:rFonts w:ascii="Arial" w:hAnsi="Arial" w:cs="Arial"/>
          <w:i/>
          <w:sz w:val="16"/>
          <w:szCs w:val="16"/>
        </w:rPr>
      </w:pPr>
      <w:r w:rsidRPr="00482217">
        <w:rPr>
          <w:rFonts w:ascii="Arial" w:hAnsi="Arial" w:cs="Arial"/>
          <w:sz w:val="16"/>
          <w:szCs w:val="16"/>
        </w:rPr>
        <w:t xml:space="preserve">posiadają wartość gospodarczą, </w:t>
      </w:r>
    </w:p>
    <w:p w:rsidR="009A5FCC" w:rsidRPr="00482217" w:rsidRDefault="009A5FCC" w:rsidP="009A5FCC">
      <w:pPr>
        <w:numPr>
          <w:ilvl w:val="0"/>
          <w:numId w:val="15"/>
        </w:numPr>
        <w:spacing w:after="0" w:line="240" w:lineRule="auto"/>
        <w:jc w:val="both"/>
        <w:rPr>
          <w:rFonts w:ascii="Arial" w:hAnsi="Arial" w:cs="Arial"/>
          <w:i/>
          <w:sz w:val="16"/>
          <w:szCs w:val="16"/>
        </w:rPr>
      </w:pPr>
      <w:r w:rsidRPr="00482217">
        <w:rPr>
          <w:rFonts w:ascii="Arial" w:hAnsi="Arial" w:cs="Arial"/>
          <w:sz w:val="16"/>
          <w:szCs w:val="16"/>
        </w:rPr>
        <w:t xml:space="preserve">są nieujawnione do wiadomości publicznej, </w:t>
      </w:r>
    </w:p>
    <w:p w:rsidR="009A5FCC" w:rsidRPr="00482217" w:rsidRDefault="009A5FCC" w:rsidP="009A5FCC">
      <w:pPr>
        <w:numPr>
          <w:ilvl w:val="0"/>
          <w:numId w:val="15"/>
        </w:numPr>
        <w:spacing w:after="0" w:line="240" w:lineRule="auto"/>
        <w:jc w:val="both"/>
        <w:rPr>
          <w:rFonts w:ascii="Arial" w:hAnsi="Arial" w:cs="Arial"/>
          <w:i/>
          <w:sz w:val="16"/>
          <w:szCs w:val="16"/>
        </w:rPr>
      </w:pPr>
      <w:r w:rsidRPr="00482217">
        <w:rPr>
          <w:rFonts w:ascii="Arial" w:hAnsi="Arial" w:cs="Arial"/>
          <w:sz w:val="16"/>
          <w:szCs w:val="16"/>
        </w:rPr>
        <w:t xml:space="preserve"> przedsiębiorca podjął co do nich działania niezbędne w celu zachowania ich poufności.</w:t>
      </w:r>
    </w:p>
    <w:p w:rsidR="009A5FCC" w:rsidRPr="00482217" w:rsidRDefault="009A5FCC" w:rsidP="009A5FCC">
      <w:pPr>
        <w:pStyle w:val="Tekstprzypisudolneg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3" w:rsidRDefault="00063E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3" w:rsidRDefault="00063E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9C" w:rsidRDefault="00063E33">
    <w:pPr>
      <w:pStyle w:val="Nagwek"/>
    </w:pPr>
    <w:r>
      <w:rPr>
        <w:noProof/>
        <w:lang w:eastAsia="pl-PL"/>
      </w:rPr>
      <w:drawing>
        <wp:inline distT="0" distB="0" distL="0" distR="0" wp14:anchorId="44475057" wp14:editId="7EE1E056">
          <wp:extent cx="5762625" cy="581025"/>
          <wp:effectExtent l="0" t="0" r="9525" b="9525"/>
          <wp:docPr id="1" name="Obraz 1"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84"/>
    <w:multiLevelType w:val="hybridMultilevel"/>
    <w:tmpl w:val="922E77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083220C6"/>
    <w:multiLevelType w:val="hybridMultilevel"/>
    <w:tmpl w:val="0D1E8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1A7ED1"/>
    <w:multiLevelType w:val="hybridMultilevel"/>
    <w:tmpl w:val="CA104688"/>
    <w:lvl w:ilvl="0" w:tplc="31AAA2AE">
      <w:start w:val="1"/>
      <w:numFmt w:val="decimal"/>
      <w:lvlText w:val="%1)"/>
      <w:lvlJc w:val="left"/>
      <w:pPr>
        <w:ind w:left="1004" w:hanging="360"/>
      </w:pPr>
      <w:rPr>
        <w:rFonts w:hint="default"/>
        <w:strike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57C4B86"/>
    <w:multiLevelType w:val="hybridMultilevel"/>
    <w:tmpl w:val="2FECF172"/>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
    <w:nsid w:val="280347C7"/>
    <w:multiLevelType w:val="hybridMultilevel"/>
    <w:tmpl w:val="D3724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7B5D04"/>
    <w:multiLevelType w:val="hybridMultilevel"/>
    <w:tmpl w:val="5448DE7E"/>
    <w:lvl w:ilvl="0" w:tplc="EB803F44">
      <w:start w:val="1"/>
      <w:numFmt w:val="decimal"/>
      <w:lvlText w:val="%1."/>
      <w:lvlJc w:val="left"/>
      <w:pPr>
        <w:ind w:left="644" w:hanging="360"/>
      </w:pPr>
      <w:rPr>
        <w:rFonts w:hint="default"/>
        <w:b w:val="0"/>
        <w:strike w:val="0"/>
      </w:rPr>
    </w:lvl>
    <w:lvl w:ilvl="1" w:tplc="04150011">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845321"/>
    <w:multiLevelType w:val="hybridMultilevel"/>
    <w:tmpl w:val="B900B7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C3205A2"/>
    <w:multiLevelType w:val="hybridMultilevel"/>
    <w:tmpl w:val="922E77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49297488"/>
    <w:multiLevelType w:val="hybridMultilevel"/>
    <w:tmpl w:val="C1241D00"/>
    <w:lvl w:ilvl="0" w:tplc="0415000F">
      <w:start w:val="1"/>
      <w:numFmt w:val="decimal"/>
      <w:lvlText w:val="%1."/>
      <w:lvlJc w:val="left"/>
      <w:pPr>
        <w:ind w:left="720" w:hanging="360"/>
      </w:pPr>
    </w:lvl>
    <w:lvl w:ilvl="1" w:tplc="107CCFE2">
      <w:start w:val="1"/>
      <w:numFmt w:val="decimal"/>
      <w:lvlText w:val="%2)"/>
      <w:lvlJc w:val="left"/>
      <w:pPr>
        <w:ind w:left="1800" w:hanging="72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146FFD"/>
    <w:multiLevelType w:val="multilevel"/>
    <w:tmpl w:val="F446D51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A7A329C"/>
    <w:multiLevelType w:val="hybridMultilevel"/>
    <w:tmpl w:val="7E7CD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093EFF"/>
    <w:multiLevelType w:val="hybridMultilevel"/>
    <w:tmpl w:val="0298D052"/>
    <w:lvl w:ilvl="0" w:tplc="EB803F44">
      <w:start w:val="1"/>
      <w:numFmt w:val="decimal"/>
      <w:pStyle w:val="Akapitzlist"/>
      <w:lvlText w:val="%1."/>
      <w:lvlJc w:val="left"/>
      <w:pPr>
        <w:ind w:left="644" w:hanging="360"/>
      </w:pPr>
      <w:rPr>
        <w:rFonts w:hint="default"/>
        <w:b w:val="0"/>
        <w:strike w:val="0"/>
      </w:rPr>
    </w:lvl>
    <w:lvl w:ilvl="1" w:tplc="04150011">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F11410"/>
    <w:multiLevelType w:val="hybridMultilevel"/>
    <w:tmpl w:val="C034148A"/>
    <w:lvl w:ilvl="0" w:tplc="04150011">
      <w:start w:val="1"/>
      <w:numFmt w:val="decimal"/>
      <w:lvlText w:val="%1)"/>
      <w:lvlJc w:val="left"/>
      <w:pPr>
        <w:ind w:left="644" w:hanging="360"/>
      </w:pPr>
      <w:rPr>
        <w:rFonts w:hint="default"/>
        <w:b w:val="0"/>
      </w:rPr>
    </w:lvl>
    <w:lvl w:ilvl="1" w:tplc="7A20C062">
      <w:start w:val="1"/>
      <w:numFmt w:val="lowerLetter"/>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443EB0"/>
    <w:multiLevelType w:val="hybridMultilevel"/>
    <w:tmpl w:val="3D9023A4"/>
    <w:lvl w:ilvl="0" w:tplc="EB803F44">
      <w:start w:val="1"/>
      <w:numFmt w:val="decimal"/>
      <w:lvlText w:val="%1."/>
      <w:lvlJc w:val="left"/>
      <w:pPr>
        <w:ind w:left="644" w:hanging="360"/>
      </w:pPr>
      <w:rPr>
        <w:rFonts w:hint="default"/>
        <w:b w:val="0"/>
        <w:strike w:val="0"/>
      </w:rPr>
    </w:lvl>
    <w:lvl w:ilvl="1" w:tplc="04150011">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6372A0"/>
    <w:multiLevelType w:val="hybridMultilevel"/>
    <w:tmpl w:val="2354A694"/>
    <w:lvl w:ilvl="0" w:tplc="708E5AE0">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74F70975"/>
    <w:multiLevelType w:val="hybridMultilevel"/>
    <w:tmpl w:val="00923C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E386DAA"/>
    <w:multiLevelType w:val="hybridMultilevel"/>
    <w:tmpl w:val="B9C8E6DE"/>
    <w:lvl w:ilvl="0" w:tplc="0EAC43D6">
      <w:start w:val="1"/>
      <w:numFmt w:val="decimal"/>
      <w:lvlText w:val="%1."/>
      <w:lvlJc w:val="left"/>
      <w:pPr>
        <w:tabs>
          <w:tab w:val="num" w:pos="510"/>
        </w:tabs>
        <w:ind w:left="510" w:hanging="51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8"/>
  </w:num>
  <w:num w:numId="12">
    <w:abstractNumId w:val="11"/>
    <w:lvlOverride w:ilvl="0">
      <w:startOverride w:val="1"/>
    </w:lvlOverride>
  </w:num>
  <w:num w:numId="13">
    <w:abstractNumId w:val="14"/>
  </w:num>
  <w:num w:numId="14">
    <w:abstractNumId w:val="12"/>
  </w:num>
  <w:num w:numId="15">
    <w:abstractNumId w:val="1"/>
  </w:num>
  <w:num w:numId="16">
    <w:abstractNumId w:val="10"/>
  </w:num>
  <w:num w:numId="17">
    <w:abstractNumId w:val="4"/>
  </w:num>
  <w:num w:numId="18">
    <w:abstractNumId w:val="11"/>
  </w:num>
  <w:num w:numId="19">
    <w:abstractNumId w:val="11"/>
  </w:num>
  <w:num w:numId="20">
    <w:abstractNumId w:val="7"/>
  </w:num>
  <w:num w:numId="21">
    <w:abstractNumId w:val="15"/>
  </w:num>
  <w:num w:numId="22">
    <w:abstractNumId w:val="3"/>
  </w:num>
  <w:num w:numId="23">
    <w:abstractNumId w:val="9"/>
  </w:num>
  <w:num w:numId="24">
    <w:abstractNumId w:val="11"/>
  </w:num>
  <w:num w:numId="25">
    <w:abstractNumId w:val="11"/>
  </w:num>
  <w:num w:numId="26">
    <w:abstractNumId w:val="11"/>
  </w:num>
  <w:num w:numId="27">
    <w:abstractNumId w:val="11"/>
  </w:num>
  <w:num w:numId="28">
    <w:abstractNumId w:val="2"/>
  </w:num>
  <w:num w:numId="29">
    <w:abstractNumId w:val="13"/>
  </w:num>
  <w:num w:numId="30">
    <w:abstractNumId w:val="11"/>
  </w:num>
  <w:num w:numId="31">
    <w:abstractNumId w:val="6"/>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56"/>
    <w:rsid w:val="000129D3"/>
    <w:rsid w:val="000263B0"/>
    <w:rsid w:val="00060EC6"/>
    <w:rsid w:val="00063E33"/>
    <w:rsid w:val="000666FD"/>
    <w:rsid w:val="00070B44"/>
    <w:rsid w:val="00087FCC"/>
    <w:rsid w:val="00090F07"/>
    <w:rsid w:val="000A1A72"/>
    <w:rsid w:val="000C000A"/>
    <w:rsid w:val="000C2CF0"/>
    <w:rsid w:val="000C3B38"/>
    <w:rsid w:val="000C51CD"/>
    <w:rsid w:val="000D59B8"/>
    <w:rsid w:val="000D687A"/>
    <w:rsid w:val="000F0C28"/>
    <w:rsid w:val="000F1AD9"/>
    <w:rsid w:val="000F2B34"/>
    <w:rsid w:val="000F5C15"/>
    <w:rsid w:val="00120A41"/>
    <w:rsid w:val="001365CA"/>
    <w:rsid w:val="00170FE3"/>
    <w:rsid w:val="00183A4A"/>
    <w:rsid w:val="0019598F"/>
    <w:rsid w:val="00196960"/>
    <w:rsid w:val="001C312A"/>
    <w:rsid w:val="001D6013"/>
    <w:rsid w:val="001E1855"/>
    <w:rsid w:val="001F66D5"/>
    <w:rsid w:val="00200483"/>
    <w:rsid w:val="00201A79"/>
    <w:rsid w:val="0020235F"/>
    <w:rsid w:val="00215953"/>
    <w:rsid w:val="00216398"/>
    <w:rsid w:val="00216A9B"/>
    <w:rsid w:val="00234136"/>
    <w:rsid w:val="00255893"/>
    <w:rsid w:val="00276C51"/>
    <w:rsid w:val="002A1515"/>
    <w:rsid w:val="002A4415"/>
    <w:rsid w:val="002A727E"/>
    <w:rsid w:val="002D142E"/>
    <w:rsid w:val="002D4435"/>
    <w:rsid w:val="002D6D96"/>
    <w:rsid w:val="002E4A94"/>
    <w:rsid w:val="002E7056"/>
    <w:rsid w:val="003054F8"/>
    <w:rsid w:val="00305650"/>
    <w:rsid w:val="00332D0D"/>
    <w:rsid w:val="00334154"/>
    <w:rsid w:val="00341327"/>
    <w:rsid w:val="00362653"/>
    <w:rsid w:val="00374A08"/>
    <w:rsid w:val="003866A4"/>
    <w:rsid w:val="0039342D"/>
    <w:rsid w:val="00395D87"/>
    <w:rsid w:val="003B390A"/>
    <w:rsid w:val="003B4CDB"/>
    <w:rsid w:val="003C78DC"/>
    <w:rsid w:val="003D4623"/>
    <w:rsid w:val="003D4BE7"/>
    <w:rsid w:val="003E725C"/>
    <w:rsid w:val="00400EA3"/>
    <w:rsid w:val="00401491"/>
    <w:rsid w:val="00414D4F"/>
    <w:rsid w:val="00417E31"/>
    <w:rsid w:val="00427AB3"/>
    <w:rsid w:val="004301F4"/>
    <w:rsid w:val="00454812"/>
    <w:rsid w:val="00462A7B"/>
    <w:rsid w:val="00464BDA"/>
    <w:rsid w:val="00465AE4"/>
    <w:rsid w:val="00467CB4"/>
    <w:rsid w:val="00482217"/>
    <w:rsid w:val="0048434D"/>
    <w:rsid w:val="0049528A"/>
    <w:rsid w:val="00497A76"/>
    <w:rsid w:val="004A1DDB"/>
    <w:rsid w:val="004A3D49"/>
    <w:rsid w:val="004D3D50"/>
    <w:rsid w:val="004F2F5C"/>
    <w:rsid w:val="00534DFA"/>
    <w:rsid w:val="00535B3B"/>
    <w:rsid w:val="00553C89"/>
    <w:rsid w:val="0055624A"/>
    <w:rsid w:val="00572C3C"/>
    <w:rsid w:val="00587229"/>
    <w:rsid w:val="00587393"/>
    <w:rsid w:val="00594DF5"/>
    <w:rsid w:val="0059745E"/>
    <w:rsid w:val="005A43FA"/>
    <w:rsid w:val="005A7789"/>
    <w:rsid w:val="005B30F7"/>
    <w:rsid w:val="005B73CC"/>
    <w:rsid w:val="005D2CCD"/>
    <w:rsid w:val="005E0F74"/>
    <w:rsid w:val="005F2C5E"/>
    <w:rsid w:val="006032F5"/>
    <w:rsid w:val="006146C3"/>
    <w:rsid w:val="00615416"/>
    <w:rsid w:val="00615DB0"/>
    <w:rsid w:val="0062426E"/>
    <w:rsid w:val="0063023C"/>
    <w:rsid w:val="00630E9D"/>
    <w:rsid w:val="00632BF7"/>
    <w:rsid w:val="006436FF"/>
    <w:rsid w:val="006743B0"/>
    <w:rsid w:val="00674958"/>
    <w:rsid w:val="00676BD4"/>
    <w:rsid w:val="00697B66"/>
    <w:rsid w:val="006B2F7A"/>
    <w:rsid w:val="006E7DA6"/>
    <w:rsid w:val="006F2EB0"/>
    <w:rsid w:val="00702AF9"/>
    <w:rsid w:val="007030A8"/>
    <w:rsid w:val="0070314E"/>
    <w:rsid w:val="00716B47"/>
    <w:rsid w:val="0071749F"/>
    <w:rsid w:val="0072246F"/>
    <w:rsid w:val="00732B69"/>
    <w:rsid w:val="0073769F"/>
    <w:rsid w:val="00752374"/>
    <w:rsid w:val="007529BB"/>
    <w:rsid w:val="007632F9"/>
    <w:rsid w:val="00781CA7"/>
    <w:rsid w:val="00783C4D"/>
    <w:rsid w:val="007C1851"/>
    <w:rsid w:val="007C235E"/>
    <w:rsid w:val="007D3F81"/>
    <w:rsid w:val="007E1BB1"/>
    <w:rsid w:val="007F63B4"/>
    <w:rsid w:val="00805572"/>
    <w:rsid w:val="00813B29"/>
    <w:rsid w:val="0082183E"/>
    <w:rsid w:val="0082773B"/>
    <w:rsid w:val="00834F87"/>
    <w:rsid w:val="00836324"/>
    <w:rsid w:val="00843D97"/>
    <w:rsid w:val="008537AA"/>
    <w:rsid w:val="00854DE7"/>
    <w:rsid w:val="0086544C"/>
    <w:rsid w:val="008674E5"/>
    <w:rsid w:val="00893D90"/>
    <w:rsid w:val="00921888"/>
    <w:rsid w:val="0092399A"/>
    <w:rsid w:val="009340A6"/>
    <w:rsid w:val="009347B4"/>
    <w:rsid w:val="009439AD"/>
    <w:rsid w:val="00947632"/>
    <w:rsid w:val="0096031A"/>
    <w:rsid w:val="00964EBA"/>
    <w:rsid w:val="009714D9"/>
    <w:rsid w:val="00971A34"/>
    <w:rsid w:val="00972D3F"/>
    <w:rsid w:val="00980558"/>
    <w:rsid w:val="009829E1"/>
    <w:rsid w:val="00982B27"/>
    <w:rsid w:val="009A5FCC"/>
    <w:rsid w:val="009A6913"/>
    <w:rsid w:val="009C2F37"/>
    <w:rsid w:val="009D6124"/>
    <w:rsid w:val="009E4733"/>
    <w:rsid w:val="00A116E7"/>
    <w:rsid w:val="00A271D8"/>
    <w:rsid w:val="00A35285"/>
    <w:rsid w:val="00A56C9E"/>
    <w:rsid w:val="00A9161A"/>
    <w:rsid w:val="00A97281"/>
    <w:rsid w:val="00AA0A3C"/>
    <w:rsid w:val="00AE459B"/>
    <w:rsid w:val="00B01BFB"/>
    <w:rsid w:val="00B0677C"/>
    <w:rsid w:val="00B13908"/>
    <w:rsid w:val="00B30FC2"/>
    <w:rsid w:val="00B407D3"/>
    <w:rsid w:val="00B4648C"/>
    <w:rsid w:val="00B552A4"/>
    <w:rsid w:val="00B62570"/>
    <w:rsid w:val="00B7743D"/>
    <w:rsid w:val="00B836C5"/>
    <w:rsid w:val="00B8563F"/>
    <w:rsid w:val="00B85979"/>
    <w:rsid w:val="00BA34B8"/>
    <w:rsid w:val="00BC3450"/>
    <w:rsid w:val="00BD359D"/>
    <w:rsid w:val="00BD6D0C"/>
    <w:rsid w:val="00BF6876"/>
    <w:rsid w:val="00C0217B"/>
    <w:rsid w:val="00C07AEF"/>
    <w:rsid w:val="00C15E90"/>
    <w:rsid w:val="00C1749B"/>
    <w:rsid w:val="00C24EA1"/>
    <w:rsid w:val="00C25C9C"/>
    <w:rsid w:val="00C91176"/>
    <w:rsid w:val="00C913E0"/>
    <w:rsid w:val="00C974E0"/>
    <w:rsid w:val="00CA02F2"/>
    <w:rsid w:val="00CA4CA3"/>
    <w:rsid w:val="00CA5B44"/>
    <w:rsid w:val="00CB2564"/>
    <w:rsid w:val="00CB29E0"/>
    <w:rsid w:val="00CE2A0C"/>
    <w:rsid w:val="00CF315A"/>
    <w:rsid w:val="00D22F3D"/>
    <w:rsid w:val="00D63641"/>
    <w:rsid w:val="00D640D5"/>
    <w:rsid w:val="00D65D32"/>
    <w:rsid w:val="00D91086"/>
    <w:rsid w:val="00D940C9"/>
    <w:rsid w:val="00DA1649"/>
    <w:rsid w:val="00DA2784"/>
    <w:rsid w:val="00DB282D"/>
    <w:rsid w:val="00DD6060"/>
    <w:rsid w:val="00DD6CA6"/>
    <w:rsid w:val="00DF4B15"/>
    <w:rsid w:val="00E0066A"/>
    <w:rsid w:val="00E127A7"/>
    <w:rsid w:val="00E24010"/>
    <w:rsid w:val="00E50B91"/>
    <w:rsid w:val="00E57EEC"/>
    <w:rsid w:val="00E64741"/>
    <w:rsid w:val="00E674A2"/>
    <w:rsid w:val="00E738E7"/>
    <w:rsid w:val="00E76A17"/>
    <w:rsid w:val="00EB19A0"/>
    <w:rsid w:val="00EC20A4"/>
    <w:rsid w:val="00ED1EA3"/>
    <w:rsid w:val="00ED555D"/>
    <w:rsid w:val="00F03851"/>
    <w:rsid w:val="00F04740"/>
    <w:rsid w:val="00F10F11"/>
    <w:rsid w:val="00F24DB8"/>
    <w:rsid w:val="00F430B4"/>
    <w:rsid w:val="00F61FF5"/>
    <w:rsid w:val="00F62805"/>
    <w:rsid w:val="00F64F8C"/>
    <w:rsid w:val="00F66655"/>
    <w:rsid w:val="00F669C2"/>
    <w:rsid w:val="00F75C23"/>
    <w:rsid w:val="00F91368"/>
    <w:rsid w:val="00F95AC1"/>
    <w:rsid w:val="00FA338A"/>
    <w:rsid w:val="00FB0292"/>
    <w:rsid w:val="00FD370B"/>
    <w:rsid w:val="00FD6A79"/>
    <w:rsid w:val="00FE14AC"/>
    <w:rsid w:val="00FE3E81"/>
    <w:rsid w:val="00FE58C3"/>
    <w:rsid w:val="00FF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056"/>
    <w:pPr>
      <w:spacing w:after="200" w:line="276" w:lineRule="auto"/>
    </w:pPr>
    <w:rPr>
      <w:sz w:val="22"/>
      <w:szCs w:val="22"/>
      <w:lang w:eastAsia="en-US"/>
    </w:rPr>
  </w:style>
  <w:style w:type="paragraph" w:styleId="Nagwek1">
    <w:name w:val="heading 1"/>
    <w:basedOn w:val="Normalny"/>
    <w:next w:val="Normalny"/>
    <w:link w:val="Nagwek1Znak"/>
    <w:uiPriority w:val="9"/>
    <w:qFormat/>
    <w:rsid w:val="001F66D5"/>
    <w:pPr>
      <w:keepNext/>
      <w:spacing w:before="240" w:after="60"/>
      <w:outlineLvl w:val="0"/>
    </w:pPr>
    <w:rPr>
      <w:rFonts w:ascii="Cambria" w:eastAsia="Times New Roman" w:hAnsi="Cambria"/>
      <w:b/>
      <w:bCs/>
      <w:kern w:val="32"/>
      <w:sz w:val="32"/>
      <w:szCs w:val="32"/>
    </w:rPr>
  </w:style>
  <w:style w:type="paragraph" w:styleId="Nagwek6">
    <w:name w:val="heading 6"/>
    <w:basedOn w:val="Normalny"/>
    <w:next w:val="Normalny"/>
    <w:link w:val="Nagwek6Znak"/>
    <w:uiPriority w:val="9"/>
    <w:unhideWhenUsed/>
    <w:qFormat/>
    <w:rsid w:val="002E7056"/>
    <w:pPr>
      <w:spacing w:before="240" w:after="60"/>
      <w:outlineLvl w:val="5"/>
    </w:pPr>
    <w:rPr>
      <w:rFonts w:eastAsia="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1649"/>
    <w:rPr>
      <w:sz w:val="22"/>
      <w:szCs w:val="22"/>
      <w:lang w:eastAsia="en-US"/>
    </w:rPr>
  </w:style>
  <w:style w:type="character" w:customStyle="1" w:styleId="Nagwek6Znak">
    <w:name w:val="Nagłówek 6 Znak"/>
    <w:link w:val="Nagwek6"/>
    <w:uiPriority w:val="9"/>
    <w:rsid w:val="002E7056"/>
    <w:rPr>
      <w:rFonts w:ascii="Calibri" w:eastAsia="Times New Roman" w:hAnsi="Calibri" w:cs="Times New Roman"/>
      <w:b/>
      <w:bCs/>
    </w:rPr>
  </w:style>
  <w:style w:type="paragraph" w:styleId="Akapitzlist">
    <w:name w:val="List Paragraph"/>
    <w:basedOn w:val="Normalny"/>
    <w:link w:val="AkapitzlistZnak"/>
    <w:uiPriority w:val="34"/>
    <w:qFormat/>
    <w:rsid w:val="002E7056"/>
    <w:pPr>
      <w:numPr>
        <w:numId w:val="2"/>
      </w:numPr>
      <w:autoSpaceDE w:val="0"/>
      <w:autoSpaceDN w:val="0"/>
      <w:adjustRightInd w:val="0"/>
      <w:spacing w:after="0" w:line="240" w:lineRule="auto"/>
      <w:contextualSpacing/>
      <w:jc w:val="both"/>
    </w:pPr>
    <w:rPr>
      <w:rFonts w:ascii="Arial Narrow" w:eastAsia="Times New Roman" w:hAnsi="Arial Narrow"/>
      <w:sz w:val="20"/>
      <w:szCs w:val="20"/>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Znak"/>
    <w:basedOn w:val="Normalny"/>
    <w:link w:val="TekstprzypisudolnegoZnak"/>
    <w:uiPriority w:val="99"/>
    <w:unhideWhenUsed/>
    <w:rsid w:val="002E7056"/>
    <w:pPr>
      <w:suppressAutoHyphens/>
      <w:spacing w:after="0" w:line="240" w:lineRule="auto"/>
      <w:jc w:val="both"/>
    </w:pPr>
    <w:rPr>
      <w:rFonts w:ascii="Candara" w:eastAsia="Times New Roman" w:hAnsi="Candara"/>
      <w:sz w:val="20"/>
      <w:szCs w:val="20"/>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Znak Znak"/>
    <w:link w:val="Tekstprzypisudolnego"/>
    <w:uiPriority w:val="99"/>
    <w:rsid w:val="002E7056"/>
    <w:rPr>
      <w:rFonts w:ascii="Candara" w:eastAsia="Times New Roman" w:hAnsi="Candara" w:cs="Times New Roman"/>
      <w:sz w:val="20"/>
      <w:szCs w:val="20"/>
      <w:lang w:eastAsia="ar-SA"/>
    </w:rPr>
  </w:style>
  <w:style w:type="character" w:styleId="Odwoanieprzypisudolnego">
    <w:name w:val="footnote reference"/>
    <w:aliases w:val="Odwołanie przypisu"/>
    <w:uiPriority w:val="99"/>
    <w:unhideWhenUsed/>
    <w:rsid w:val="002E7056"/>
    <w:rPr>
      <w:vertAlign w:val="superscript"/>
    </w:rPr>
  </w:style>
  <w:style w:type="paragraph" w:styleId="Lista">
    <w:name w:val="List"/>
    <w:basedOn w:val="Normalny"/>
    <w:rsid w:val="002E7056"/>
    <w:pPr>
      <w:spacing w:after="0" w:line="240" w:lineRule="auto"/>
      <w:ind w:left="283" w:hanging="283"/>
    </w:pPr>
    <w:rPr>
      <w:rFonts w:ascii="Arial" w:eastAsia="Times New Roman" w:hAnsi="Arial"/>
      <w:sz w:val="24"/>
      <w:szCs w:val="20"/>
      <w:lang w:val="fr-FR" w:eastAsia="pl-PL"/>
    </w:rPr>
  </w:style>
  <w:style w:type="paragraph" w:styleId="Tekstpodstawowy">
    <w:name w:val="Body Text"/>
    <w:aliases w:val="wypunktowanie"/>
    <w:basedOn w:val="Normalny"/>
    <w:link w:val="TekstpodstawowyZnak"/>
    <w:rsid w:val="002E7056"/>
    <w:pPr>
      <w:spacing w:after="0" w:line="240" w:lineRule="auto"/>
    </w:pPr>
    <w:rPr>
      <w:rFonts w:ascii="Arial" w:eastAsia="Times New Roman" w:hAnsi="Arial"/>
      <w:sz w:val="20"/>
      <w:szCs w:val="20"/>
      <w:lang w:val="fr-FR"/>
    </w:rPr>
  </w:style>
  <w:style w:type="character" w:customStyle="1" w:styleId="TekstpodstawowyZnak">
    <w:name w:val="Tekst podstawowy Znak"/>
    <w:aliases w:val="wypunktowanie Znak"/>
    <w:link w:val="Tekstpodstawowy"/>
    <w:rsid w:val="002E7056"/>
    <w:rPr>
      <w:rFonts w:ascii="Arial" w:eastAsia="Times New Roman" w:hAnsi="Arial" w:cs="Times New Roman"/>
      <w:sz w:val="20"/>
      <w:szCs w:val="20"/>
      <w:lang w:val="fr-FR"/>
    </w:rPr>
  </w:style>
  <w:style w:type="character" w:customStyle="1" w:styleId="AkapitzlistZnak">
    <w:name w:val="Akapit z listą Znak"/>
    <w:link w:val="Akapitzlist"/>
    <w:uiPriority w:val="34"/>
    <w:locked/>
    <w:rsid w:val="002E7056"/>
    <w:rPr>
      <w:rFonts w:ascii="Arial Narrow" w:eastAsia="Times New Roman" w:hAnsi="Arial Narrow"/>
      <w:lang w:eastAsia="ar-SA"/>
    </w:rPr>
  </w:style>
  <w:style w:type="character" w:styleId="Hipercze">
    <w:name w:val="Hyperlink"/>
    <w:uiPriority w:val="99"/>
    <w:unhideWhenUsed/>
    <w:rsid w:val="00B8563F"/>
    <w:rPr>
      <w:color w:val="0000FF"/>
      <w:u w:val="single"/>
    </w:rPr>
  </w:style>
  <w:style w:type="paragraph" w:styleId="Nagwek">
    <w:name w:val="header"/>
    <w:basedOn w:val="Normalny"/>
    <w:link w:val="NagwekZnak"/>
    <w:uiPriority w:val="99"/>
    <w:unhideWhenUsed/>
    <w:rsid w:val="00C25C9C"/>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25C9C"/>
    <w:rPr>
      <w:rFonts w:ascii="Calibri" w:eastAsia="Calibri" w:hAnsi="Calibri" w:cs="Times New Roman"/>
    </w:rPr>
  </w:style>
  <w:style w:type="paragraph" w:styleId="Stopka">
    <w:name w:val="footer"/>
    <w:basedOn w:val="Normalny"/>
    <w:link w:val="StopkaZnak"/>
    <w:uiPriority w:val="99"/>
    <w:unhideWhenUsed/>
    <w:rsid w:val="00C25C9C"/>
    <w:pPr>
      <w:tabs>
        <w:tab w:val="center" w:pos="4536"/>
        <w:tab w:val="right" w:pos="9072"/>
      </w:tabs>
      <w:spacing w:after="0" w:line="240" w:lineRule="auto"/>
    </w:pPr>
    <w:rPr>
      <w:sz w:val="20"/>
      <w:szCs w:val="20"/>
    </w:rPr>
  </w:style>
  <w:style w:type="character" w:customStyle="1" w:styleId="StopkaZnak">
    <w:name w:val="Stopka Znak"/>
    <w:link w:val="Stopka"/>
    <w:uiPriority w:val="99"/>
    <w:rsid w:val="00C25C9C"/>
    <w:rPr>
      <w:rFonts w:ascii="Calibri" w:eastAsia="Calibri" w:hAnsi="Calibri" w:cs="Times New Roman"/>
    </w:rPr>
  </w:style>
  <w:style w:type="paragraph" w:customStyle="1" w:styleId="Normalny1">
    <w:name w:val="Normalny1"/>
    <w:uiPriority w:val="99"/>
    <w:rsid w:val="009A5FCC"/>
    <w:rPr>
      <w:rFonts w:cs="Calibri"/>
      <w:color w:val="000000"/>
      <w:sz w:val="22"/>
      <w:szCs w:val="22"/>
    </w:rPr>
  </w:style>
  <w:style w:type="character" w:styleId="Odwoaniedokomentarza">
    <w:name w:val="annotation reference"/>
    <w:uiPriority w:val="99"/>
    <w:semiHidden/>
    <w:unhideWhenUsed/>
    <w:rsid w:val="00170FE3"/>
    <w:rPr>
      <w:sz w:val="16"/>
      <w:szCs w:val="16"/>
    </w:rPr>
  </w:style>
  <w:style w:type="paragraph" w:styleId="Tekstkomentarza">
    <w:name w:val="annotation text"/>
    <w:basedOn w:val="Normalny"/>
    <w:link w:val="TekstkomentarzaZnak"/>
    <w:uiPriority w:val="99"/>
    <w:semiHidden/>
    <w:unhideWhenUsed/>
    <w:rsid w:val="00170FE3"/>
    <w:rPr>
      <w:sz w:val="20"/>
      <w:szCs w:val="20"/>
    </w:rPr>
  </w:style>
  <w:style w:type="character" w:customStyle="1" w:styleId="TekstkomentarzaZnak">
    <w:name w:val="Tekst komentarza Znak"/>
    <w:link w:val="Tekstkomentarza"/>
    <w:uiPriority w:val="99"/>
    <w:semiHidden/>
    <w:rsid w:val="00170FE3"/>
    <w:rPr>
      <w:lang w:eastAsia="en-US"/>
    </w:rPr>
  </w:style>
  <w:style w:type="paragraph" w:styleId="Tematkomentarza">
    <w:name w:val="annotation subject"/>
    <w:basedOn w:val="Tekstkomentarza"/>
    <w:next w:val="Tekstkomentarza"/>
    <w:link w:val="TematkomentarzaZnak"/>
    <w:uiPriority w:val="99"/>
    <w:semiHidden/>
    <w:unhideWhenUsed/>
    <w:rsid w:val="00170FE3"/>
    <w:rPr>
      <w:b/>
      <w:bCs/>
    </w:rPr>
  </w:style>
  <w:style w:type="character" w:customStyle="1" w:styleId="TematkomentarzaZnak">
    <w:name w:val="Temat komentarza Znak"/>
    <w:link w:val="Tematkomentarza"/>
    <w:uiPriority w:val="99"/>
    <w:semiHidden/>
    <w:rsid w:val="00170FE3"/>
    <w:rPr>
      <w:b/>
      <w:bCs/>
      <w:lang w:eastAsia="en-US"/>
    </w:rPr>
  </w:style>
  <w:style w:type="paragraph" w:styleId="Tekstdymka">
    <w:name w:val="Balloon Text"/>
    <w:basedOn w:val="Normalny"/>
    <w:link w:val="TekstdymkaZnak"/>
    <w:uiPriority w:val="99"/>
    <w:semiHidden/>
    <w:unhideWhenUsed/>
    <w:rsid w:val="00170FE3"/>
    <w:pPr>
      <w:spacing w:after="0" w:line="240" w:lineRule="auto"/>
    </w:pPr>
    <w:rPr>
      <w:rFonts w:ascii="Tahoma" w:hAnsi="Tahoma"/>
      <w:sz w:val="16"/>
      <w:szCs w:val="16"/>
    </w:rPr>
  </w:style>
  <w:style w:type="character" w:customStyle="1" w:styleId="TekstdymkaZnak">
    <w:name w:val="Tekst dymka Znak"/>
    <w:link w:val="Tekstdymka"/>
    <w:uiPriority w:val="99"/>
    <w:semiHidden/>
    <w:rsid w:val="00170FE3"/>
    <w:rPr>
      <w:rFonts w:ascii="Tahoma" w:hAnsi="Tahoma" w:cs="Tahoma"/>
      <w:sz w:val="16"/>
      <w:szCs w:val="16"/>
      <w:lang w:eastAsia="en-US"/>
    </w:rPr>
  </w:style>
  <w:style w:type="character" w:customStyle="1" w:styleId="Nagwek1Znak">
    <w:name w:val="Nagłówek 1 Znak"/>
    <w:link w:val="Nagwek1"/>
    <w:uiPriority w:val="9"/>
    <w:rsid w:val="001F66D5"/>
    <w:rPr>
      <w:rFonts w:ascii="Cambria" w:eastAsia="Times New Roman" w:hAnsi="Cambria" w:cs="Times New Roman"/>
      <w:b/>
      <w:bCs/>
      <w:kern w:val="32"/>
      <w:sz w:val="32"/>
      <w:szCs w:val="32"/>
      <w:lang w:eastAsia="en-US"/>
    </w:rPr>
  </w:style>
  <w:style w:type="character" w:styleId="Pogrubienie">
    <w:name w:val="Strong"/>
    <w:basedOn w:val="Domylnaczcionkaakapitu"/>
    <w:uiPriority w:val="22"/>
    <w:qFormat/>
    <w:rsid w:val="009C2F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056"/>
    <w:pPr>
      <w:spacing w:after="200" w:line="276" w:lineRule="auto"/>
    </w:pPr>
    <w:rPr>
      <w:sz w:val="22"/>
      <w:szCs w:val="22"/>
      <w:lang w:eastAsia="en-US"/>
    </w:rPr>
  </w:style>
  <w:style w:type="paragraph" w:styleId="Nagwek1">
    <w:name w:val="heading 1"/>
    <w:basedOn w:val="Normalny"/>
    <w:next w:val="Normalny"/>
    <w:link w:val="Nagwek1Znak"/>
    <w:uiPriority w:val="9"/>
    <w:qFormat/>
    <w:rsid w:val="001F66D5"/>
    <w:pPr>
      <w:keepNext/>
      <w:spacing w:before="240" w:after="60"/>
      <w:outlineLvl w:val="0"/>
    </w:pPr>
    <w:rPr>
      <w:rFonts w:ascii="Cambria" w:eastAsia="Times New Roman" w:hAnsi="Cambria"/>
      <w:b/>
      <w:bCs/>
      <w:kern w:val="32"/>
      <w:sz w:val="32"/>
      <w:szCs w:val="32"/>
    </w:rPr>
  </w:style>
  <w:style w:type="paragraph" w:styleId="Nagwek6">
    <w:name w:val="heading 6"/>
    <w:basedOn w:val="Normalny"/>
    <w:next w:val="Normalny"/>
    <w:link w:val="Nagwek6Znak"/>
    <w:uiPriority w:val="9"/>
    <w:unhideWhenUsed/>
    <w:qFormat/>
    <w:rsid w:val="002E7056"/>
    <w:pPr>
      <w:spacing w:before="240" w:after="60"/>
      <w:outlineLvl w:val="5"/>
    </w:pPr>
    <w:rPr>
      <w:rFonts w:eastAsia="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1649"/>
    <w:rPr>
      <w:sz w:val="22"/>
      <w:szCs w:val="22"/>
      <w:lang w:eastAsia="en-US"/>
    </w:rPr>
  </w:style>
  <w:style w:type="character" w:customStyle="1" w:styleId="Nagwek6Znak">
    <w:name w:val="Nagłówek 6 Znak"/>
    <w:link w:val="Nagwek6"/>
    <w:uiPriority w:val="9"/>
    <w:rsid w:val="002E7056"/>
    <w:rPr>
      <w:rFonts w:ascii="Calibri" w:eastAsia="Times New Roman" w:hAnsi="Calibri" w:cs="Times New Roman"/>
      <w:b/>
      <w:bCs/>
    </w:rPr>
  </w:style>
  <w:style w:type="paragraph" w:styleId="Akapitzlist">
    <w:name w:val="List Paragraph"/>
    <w:basedOn w:val="Normalny"/>
    <w:link w:val="AkapitzlistZnak"/>
    <w:uiPriority w:val="34"/>
    <w:qFormat/>
    <w:rsid w:val="002E7056"/>
    <w:pPr>
      <w:numPr>
        <w:numId w:val="2"/>
      </w:numPr>
      <w:autoSpaceDE w:val="0"/>
      <w:autoSpaceDN w:val="0"/>
      <w:adjustRightInd w:val="0"/>
      <w:spacing w:after="0" w:line="240" w:lineRule="auto"/>
      <w:contextualSpacing/>
      <w:jc w:val="both"/>
    </w:pPr>
    <w:rPr>
      <w:rFonts w:ascii="Arial Narrow" w:eastAsia="Times New Roman" w:hAnsi="Arial Narrow"/>
      <w:sz w:val="20"/>
      <w:szCs w:val="20"/>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Znak"/>
    <w:basedOn w:val="Normalny"/>
    <w:link w:val="TekstprzypisudolnegoZnak"/>
    <w:uiPriority w:val="99"/>
    <w:unhideWhenUsed/>
    <w:rsid w:val="002E7056"/>
    <w:pPr>
      <w:suppressAutoHyphens/>
      <w:spacing w:after="0" w:line="240" w:lineRule="auto"/>
      <w:jc w:val="both"/>
    </w:pPr>
    <w:rPr>
      <w:rFonts w:ascii="Candara" w:eastAsia="Times New Roman" w:hAnsi="Candara"/>
      <w:sz w:val="20"/>
      <w:szCs w:val="20"/>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Znak Znak"/>
    <w:link w:val="Tekstprzypisudolnego"/>
    <w:uiPriority w:val="99"/>
    <w:rsid w:val="002E7056"/>
    <w:rPr>
      <w:rFonts w:ascii="Candara" w:eastAsia="Times New Roman" w:hAnsi="Candara" w:cs="Times New Roman"/>
      <w:sz w:val="20"/>
      <w:szCs w:val="20"/>
      <w:lang w:eastAsia="ar-SA"/>
    </w:rPr>
  </w:style>
  <w:style w:type="character" w:styleId="Odwoanieprzypisudolnego">
    <w:name w:val="footnote reference"/>
    <w:aliases w:val="Odwołanie przypisu"/>
    <w:uiPriority w:val="99"/>
    <w:unhideWhenUsed/>
    <w:rsid w:val="002E7056"/>
    <w:rPr>
      <w:vertAlign w:val="superscript"/>
    </w:rPr>
  </w:style>
  <w:style w:type="paragraph" w:styleId="Lista">
    <w:name w:val="List"/>
    <w:basedOn w:val="Normalny"/>
    <w:rsid w:val="002E7056"/>
    <w:pPr>
      <w:spacing w:after="0" w:line="240" w:lineRule="auto"/>
      <w:ind w:left="283" w:hanging="283"/>
    </w:pPr>
    <w:rPr>
      <w:rFonts w:ascii="Arial" w:eastAsia="Times New Roman" w:hAnsi="Arial"/>
      <w:sz w:val="24"/>
      <w:szCs w:val="20"/>
      <w:lang w:val="fr-FR" w:eastAsia="pl-PL"/>
    </w:rPr>
  </w:style>
  <w:style w:type="paragraph" w:styleId="Tekstpodstawowy">
    <w:name w:val="Body Text"/>
    <w:aliases w:val="wypunktowanie"/>
    <w:basedOn w:val="Normalny"/>
    <w:link w:val="TekstpodstawowyZnak"/>
    <w:rsid w:val="002E7056"/>
    <w:pPr>
      <w:spacing w:after="0" w:line="240" w:lineRule="auto"/>
    </w:pPr>
    <w:rPr>
      <w:rFonts w:ascii="Arial" w:eastAsia="Times New Roman" w:hAnsi="Arial"/>
      <w:sz w:val="20"/>
      <w:szCs w:val="20"/>
      <w:lang w:val="fr-FR"/>
    </w:rPr>
  </w:style>
  <w:style w:type="character" w:customStyle="1" w:styleId="TekstpodstawowyZnak">
    <w:name w:val="Tekst podstawowy Znak"/>
    <w:aliases w:val="wypunktowanie Znak"/>
    <w:link w:val="Tekstpodstawowy"/>
    <w:rsid w:val="002E7056"/>
    <w:rPr>
      <w:rFonts w:ascii="Arial" w:eastAsia="Times New Roman" w:hAnsi="Arial" w:cs="Times New Roman"/>
      <w:sz w:val="20"/>
      <w:szCs w:val="20"/>
      <w:lang w:val="fr-FR"/>
    </w:rPr>
  </w:style>
  <w:style w:type="character" w:customStyle="1" w:styleId="AkapitzlistZnak">
    <w:name w:val="Akapit z listą Znak"/>
    <w:link w:val="Akapitzlist"/>
    <w:uiPriority w:val="34"/>
    <w:locked/>
    <w:rsid w:val="002E7056"/>
    <w:rPr>
      <w:rFonts w:ascii="Arial Narrow" w:eastAsia="Times New Roman" w:hAnsi="Arial Narrow"/>
      <w:lang w:eastAsia="ar-SA"/>
    </w:rPr>
  </w:style>
  <w:style w:type="character" w:styleId="Hipercze">
    <w:name w:val="Hyperlink"/>
    <w:uiPriority w:val="99"/>
    <w:unhideWhenUsed/>
    <w:rsid w:val="00B8563F"/>
    <w:rPr>
      <w:color w:val="0000FF"/>
      <w:u w:val="single"/>
    </w:rPr>
  </w:style>
  <w:style w:type="paragraph" w:styleId="Nagwek">
    <w:name w:val="header"/>
    <w:basedOn w:val="Normalny"/>
    <w:link w:val="NagwekZnak"/>
    <w:uiPriority w:val="99"/>
    <w:unhideWhenUsed/>
    <w:rsid w:val="00C25C9C"/>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25C9C"/>
    <w:rPr>
      <w:rFonts w:ascii="Calibri" w:eastAsia="Calibri" w:hAnsi="Calibri" w:cs="Times New Roman"/>
    </w:rPr>
  </w:style>
  <w:style w:type="paragraph" w:styleId="Stopka">
    <w:name w:val="footer"/>
    <w:basedOn w:val="Normalny"/>
    <w:link w:val="StopkaZnak"/>
    <w:uiPriority w:val="99"/>
    <w:unhideWhenUsed/>
    <w:rsid w:val="00C25C9C"/>
    <w:pPr>
      <w:tabs>
        <w:tab w:val="center" w:pos="4536"/>
        <w:tab w:val="right" w:pos="9072"/>
      </w:tabs>
      <w:spacing w:after="0" w:line="240" w:lineRule="auto"/>
    </w:pPr>
    <w:rPr>
      <w:sz w:val="20"/>
      <w:szCs w:val="20"/>
    </w:rPr>
  </w:style>
  <w:style w:type="character" w:customStyle="1" w:styleId="StopkaZnak">
    <w:name w:val="Stopka Znak"/>
    <w:link w:val="Stopka"/>
    <w:uiPriority w:val="99"/>
    <w:rsid w:val="00C25C9C"/>
    <w:rPr>
      <w:rFonts w:ascii="Calibri" w:eastAsia="Calibri" w:hAnsi="Calibri" w:cs="Times New Roman"/>
    </w:rPr>
  </w:style>
  <w:style w:type="paragraph" w:customStyle="1" w:styleId="Normalny1">
    <w:name w:val="Normalny1"/>
    <w:uiPriority w:val="99"/>
    <w:rsid w:val="009A5FCC"/>
    <w:rPr>
      <w:rFonts w:cs="Calibri"/>
      <w:color w:val="000000"/>
      <w:sz w:val="22"/>
      <w:szCs w:val="22"/>
    </w:rPr>
  </w:style>
  <w:style w:type="character" w:styleId="Odwoaniedokomentarza">
    <w:name w:val="annotation reference"/>
    <w:uiPriority w:val="99"/>
    <w:semiHidden/>
    <w:unhideWhenUsed/>
    <w:rsid w:val="00170FE3"/>
    <w:rPr>
      <w:sz w:val="16"/>
      <w:szCs w:val="16"/>
    </w:rPr>
  </w:style>
  <w:style w:type="paragraph" w:styleId="Tekstkomentarza">
    <w:name w:val="annotation text"/>
    <w:basedOn w:val="Normalny"/>
    <w:link w:val="TekstkomentarzaZnak"/>
    <w:uiPriority w:val="99"/>
    <w:semiHidden/>
    <w:unhideWhenUsed/>
    <w:rsid w:val="00170FE3"/>
    <w:rPr>
      <w:sz w:val="20"/>
      <w:szCs w:val="20"/>
    </w:rPr>
  </w:style>
  <w:style w:type="character" w:customStyle="1" w:styleId="TekstkomentarzaZnak">
    <w:name w:val="Tekst komentarza Znak"/>
    <w:link w:val="Tekstkomentarza"/>
    <w:uiPriority w:val="99"/>
    <w:semiHidden/>
    <w:rsid w:val="00170FE3"/>
    <w:rPr>
      <w:lang w:eastAsia="en-US"/>
    </w:rPr>
  </w:style>
  <w:style w:type="paragraph" w:styleId="Tematkomentarza">
    <w:name w:val="annotation subject"/>
    <w:basedOn w:val="Tekstkomentarza"/>
    <w:next w:val="Tekstkomentarza"/>
    <w:link w:val="TematkomentarzaZnak"/>
    <w:uiPriority w:val="99"/>
    <w:semiHidden/>
    <w:unhideWhenUsed/>
    <w:rsid w:val="00170FE3"/>
    <w:rPr>
      <w:b/>
      <w:bCs/>
    </w:rPr>
  </w:style>
  <w:style w:type="character" w:customStyle="1" w:styleId="TematkomentarzaZnak">
    <w:name w:val="Temat komentarza Znak"/>
    <w:link w:val="Tematkomentarza"/>
    <w:uiPriority w:val="99"/>
    <w:semiHidden/>
    <w:rsid w:val="00170FE3"/>
    <w:rPr>
      <w:b/>
      <w:bCs/>
      <w:lang w:eastAsia="en-US"/>
    </w:rPr>
  </w:style>
  <w:style w:type="paragraph" w:styleId="Tekstdymka">
    <w:name w:val="Balloon Text"/>
    <w:basedOn w:val="Normalny"/>
    <w:link w:val="TekstdymkaZnak"/>
    <w:uiPriority w:val="99"/>
    <w:semiHidden/>
    <w:unhideWhenUsed/>
    <w:rsid w:val="00170FE3"/>
    <w:pPr>
      <w:spacing w:after="0" w:line="240" w:lineRule="auto"/>
    </w:pPr>
    <w:rPr>
      <w:rFonts w:ascii="Tahoma" w:hAnsi="Tahoma"/>
      <w:sz w:val="16"/>
      <w:szCs w:val="16"/>
    </w:rPr>
  </w:style>
  <w:style w:type="character" w:customStyle="1" w:styleId="TekstdymkaZnak">
    <w:name w:val="Tekst dymka Znak"/>
    <w:link w:val="Tekstdymka"/>
    <w:uiPriority w:val="99"/>
    <w:semiHidden/>
    <w:rsid w:val="00170FE3"/>
    <w:rPr>
      <w:rFonts w:ascii="Tahoma" w:hAnsi="Tahoma" w:cs="Tahoma"/>
      <w:sz w:val="16"/>
      <w:szCs w:val="16"/>
      <w:lang w:eastAsia="en-US"/>
    </w:rPr>
  </w:style>
  <w:style w:type="character" w:customStyle="1" w:styleId="Nagwek1Znak">
    <w:name w:val="Nagłówek 1 Znak"/>
    <w:link w:val="Nagwek1"/>
    <w:uiPriority w:val="9"/>
    <w:rsid w:val="001F66D5"/>
    <w:rPr>
      <w:rFonts w:ascii="Cambria" w:eastAsia="Times New Roman" w:hAnsi="Cambria" w:cs="Times New Roman"/>
      <w:b/>
      <w:bCs/>
      <w:kern w:val="32"/>
      <w:sz w:val="32"/>
      <w:szCs w:val="32"/>
      <w:lang w:eastAsia="en-US"/>
    </w:rPr>
  </w:style>
  <w:style w:type="character" w:styleId="Pogrubienie">
    <w:name w:val="Strong"/>
    <w:basedOn w:val="Domylnaczcionkaakapitu"/>
    <w:uiPriority w:val="22"/>
    <w:qFormat/>
    <w:rsid w:val="009C2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345">
      <w:bodyDiv w:val="1"/>
      <w:marLeft w:val="0"/>
      <w:marRight w:val="0"/>
      <w:marTop w:val="0"/>
      <w:marBottom w:val="0"/>
      <w:divBdr>
        <w:top w:val="none" w:sz="0" w:space="0" w:color="auto"/>
        <w:left w:val="none" w:sz="0" w:space="0" w:color="auto"/>
        <w:bottom w:val="none" w:sz="0" w:space="0" w:color="auto"/>
        <w:right w:val="none" w:sz="0" w:space="0" w:color="auto"/>
      </w:divBdr>
    </w:div>
    <w:div w:id="455485568">
      <w:bodyDiv w:val="1"/>
      <w:marLeft w:val="0"/>
      <w:marRight w:val="0"/>
      <w:marTop w:val="0"/>
      <w:marBottom w:val="0"/>
      <w:divBdr>
        <w:top w:val="none" w:sz="0" w:space="0" w:color="auto"/>
        <w:left w:val="none" w:sz="0" w:space="0" w:color="auto"/>
        <w:bottom w:val="none" w:sz="0" w:space="0" w:color="auto"/>
        <w:right w:val="none" w:sz="0" w:space="0" w:color="auto"/>
      </w:divBdr>
    </w:div>
    <w:div w:id="689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kosc@wup-krakow.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7885-4A28-491E-B05A-D2A452A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17327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20174</CharactersWithSpaces>
  <SharedDoc>false</SharedDoc>
  <HLinks>
    <vt:vector size="24" baseType="variant">
      <vt:variant>
        <vt:i4>6750310</vt:i4>
      </vt:variant>
      <vt:variant>
        <vt:i4>9</vt:i4>
      </vt:variant>
      <vt:variant>
        <vt:i4>0</vt:i4>
      </vt:variant>
      <vt:variant>
        <vt:i4>5</vt:i4>
      </vt:variant>
      <vt:variant>
        <vt:lpwstr>http://www.pociagdokariery.pl/</vt:lpwstr>
      </vt:variant>
      <vt:variant>
        <vt:lpwstr/>
      </vt:variant>
      <vt:variant>
        <vt:i4>1441899</vt:i4>
      </vt:variant>
      <vt:variant>
        <vt:i4>6</vt:i4>
      </vt:variant>
      <vt:variant>
        <vt:i4>0</vt:i4>
      </vt:variant>
      <vt:variant>
        <vt:i4>5</vt:i4>
      </vt:variant>
      <vt:variant>
        <vt:lpwstr>mailto:jakosc@wup-krakow.pl</vt:lpwstr>
      </vt:variant>
      <vt:variant>
        <vt:lpwstr/>
      </vt:variant>
      <vt:variant>
        <vt:i4>7208993</vt:i4>
      </vt:variant>
      <vt:variant>
        <vt:i4>3</vt:i4>
      </vt:variant>
      <vt:variant>
        <vt:i4>0</vt:i4>
      </vt:variant>
      <vt:variant>
        <vt:i4>5</vt:i4>
      </vt:variant>
      <vt:variant>
        <vt:lpwstr>http://www.pociagdokaariery.pl/</vt:lpwstr>
      </vt:variant>
      <vt:variant>
        <vt:lpwstr/>
      </vt:variant>
      <vt:variant>
        <vt:i4>6750310</vt:i4>
      </vt:variant>
      <vt:variant>
        <vt:i4>0</vt:i4>
      </vt:variant>
      <vt:variant>
        <vt:i4>0</vt:i4>
      </vt:variant>
      <vt:variant>
        <vt:i4>5</vt:i4>
      </vt:variant>
      <vt:variant>
        <vt:lpwstr>http://www.pociagdokariery.pl/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Iwona Musz</cp:lastModifiedBy>
  <cp:revision>3</cp:revision>
  <cp:lastPrinted>2014-06-16T05:20:00Z</cp:lastPrinted>
  <dcterms:created xsi:type="dcterms:W3CDTF">2018-07-08T15:47:00Z</dcterms:created>
  <dcterms:modified xsi:type="dcterms:W3CDTF">2018-07-09T08:13:00Z</dcterms:modified>
</cp:coreProperties>
</file>