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985"/>
        <w:gridCol w:w="2835"/>
        <w:gridCol w:w="1984"/>
        <w:gridCol w:w="1843"/>
        <w:gridCol w:w="2488"/>
      </w:tblGrid>
      <w:tr w:rsidR="00A41E88" w:rsidRPr="00611483" w:rsidTr="00287E3F">
        <w:tc>
          <w:tcPr>
            <w:tcW w:w="14220" w:type="dxa"/>
            <w:gridSpan w:val="7"/>
            <w:shd w:val="clear" w:color="auto" w:fill="auto"/>
            <w:vAlign w:val="center"/>
          </w:tcPr>
          <w:p w:rsidR="00A41E88" w:rsidRPr="00287E3F" w:rsidRDefault="00A41E88" w:rsidP="00287E3F">
            <w:pPr>
              <w:jc w:val="center"/>
              <w:rPr>
                <w:sz w:val="24"/>
                <w:szCs w:val="24"/>
              </w:rPr>
            </w:pPr>
            <w:r w:rsidRPr="00F0684B">
              <w:rPr>
                <w:sz w:val="20"/>
                <w:szCs w:val="20"/>
              </w:rPr>
              <w:t>Lista projektów</w:t>
            </w:r>
            <w:r w:rsidR="001D6FC0" w:rsidRPr="00F0684B">
              <w:rPr>
                <w:sz w:val="20"/>
                <w:szCs w:val="20"/>
              </w:rPr>
              <w:t>, które spełniły kryteria weryfikowane na etapie oceny merytorycznej</w:t>
            </w:r>
            <w:r w:rsidRPr="00F0684B">
              <w:rPr>
                <w:sz w:val="20"/>
                <w:szCs w:val="20"/>
              </w:rPr>
              <w:t xml:space="preserve"> w  ramach konkursu nr </w:t>
            </w:r>
            <w:r w:rsidR="00287E3F" w:rsidRPr="00287E3F">
              <w:rPr>
                <w:sz w:val="20"/>
                <w:szCs w:val="20"/>
              </w:rPr>
              <w:t>POWR.02.19.00-IZ.00-00-003/18 na wzmocnienie procesu konsultacji społecznych w obszarze planowania i zagospodarowania przestrzennego</w:t>
            </w:r>
            <w:r w:rsidR="00287E3F">
              <w:rPr>
                <w:sz w:val="20"/>
                <w:szCs w:val="20"/>
              </w:rPr>
              <w:t xml:space="preserve"> – II runda</w:t>
            </w:r>
          </w:p>
        </w:tc>
      </w:tr>
      <w:tr w:rsidR="00287E3F" w:rsidRPr="00611483" w:rsidTr="00287E3F">
        <w:trPr>
          <w:trHeight w:val="722"/>
        </w:trPr>
        <w:tc>
          <w:tcPr>
            <w:tcW w:w="1242" w:type="dxa"/>
            <w:shd w:val="clear" w:color="auto" w:fill="BFBFBF"/>
            <w:vAlign w:val="center"/>
          </w:tcPr>
          <w:p w:rsidR="00A41E88" w:rsidRPr="00611483" w:rsidRDefault="00A41E88" w:rsidP="00287E3F">
            <w:pPr>
              <w:jc w:val="center"/>
              <w:rPr>
                <w:sz w:val="17"/>
                <w:szCs w:val="17"/>
              </w:rPr>
            </w:pPr>
            <w:r w:rsidRPr="00611483">
              <w:rPr>
                <w:sz w:val="17"/>
                <w:szCs w:val="17"/>
              </w:rPr>
              <w:t>Lp.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A41E88" w:rsidRPr="00F0684B" w:rsidRDefault="00A41E88" w:rsidP="00287E3F">
            <w:pPr>
              <w:spacing w:after="0"/>
              <w:jc w:val="center"/>
              <w:rPr>
                <w:sz w:val="20"/>
                <w:szCs w:val="20"/>
              </w:rPr>
            </w:pPr>
            <w:r w:rsidRPr="00F0684B">
              <w:rPr>
                <w:sz w:val="20"/>
                <w:szCs w:val="20"/>
              </w:rPr>
              <w:t>Sygnatura wniosku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A41E88" w:rsidRPr="00F0684B" w:rsidRDefault="00A41E88" w:rsidP="00287E3F">
            <w:pPr>
              <w:spacing w:after="0"/>
              <w:jc w:val="center"/>
              <w:rPr>
                <w:sz w:val="20"/>
                <w:szCs w:val="20"/>
              </w:rPr>
            </w:pPr>
            <w:r w:rsidRPr="00F0684B">
              <w:rPr>
                <w:sz w:val="20"/>
                <w:szCs w:val="20"/>
              </w:rPr>
              <w:t>Tytuł projektu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A41E88" w:rsidRPr="00F0684B" w:rsidRDefault="00A41E88" w:rsidP="00287E3F">
            <w:pPr>
              <w:spacing w:after="0"/>
              <w:jc w:val="center"/>
              <w:rPr>
                <w:sz w:val="20"/>
                <w:szCs w:val="20"/>
              </w:rPr>
            </w:pPr>
            <w:r w:rsidRPr="00F0684B">
              <w:rPr>
                <w:sz w:val="20"/>
                <w:szCs w:val="20"/>
              </w:rPr>
              <w:t>Nazwa Wnioskodawcy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A41E88" w:rsidRPr="00F0684B" w:rsidRDefault="00A41E88" w:rsidP="00287E3F">
            <w:pPr>
              <w:spacing w:after="0"/>
              <w:jc w:val="center"/>
              <w:rPr>
                <w:sz w:val="20"/>
                <w:szCs w:val="20"/>
              </w:rPr>
            </w:pPr>
            <w:r w:rsidRPr="00F0684B">
              <w:rPr>
                <w:sz w:val="20"/>
                <w:szCs w:val="20"/>
              </w:rPr>
              <w:t>Kwota wnioskowanego dofinansowania/wartość projektu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A41E88" w:rsidRPr="00F0684B" w:rsidRDefault="00A41E88" w:rsidP="00287E3F">
            <w:pPr>
              <w:spacing w:after="0"/>
              <w:jc w:val="center"/>
              <w:rPr>
                <w:sz w:val="20"/>
                <w:szCs w:val="20"/>
              </w:rPr>
            </w:pPr>
            <w:r w:rsidRPr="00F0684B">
              <w:rPr>
                <w:sz w:val="20"/>
                <w:szCs w:val="20"/>
              </w:rPr>
              <w:t xml:space="preserve">Liczba punktów </w:t>
            </w:r>
          </w:p>
        </w:tc>
        <w:tc>
          <w:tcPr>
            <w:tcW w:w="2488" w:type="dxa"/>
            <w:shd w:val="clear" w:color="auto" w:fill="BFBFBF"/>
            <w:vAlign w:val="center"/>
          </w:tcPr>
          <w:p w:rsidR="00A41E88" w:rsidRPr="00F0684B" w:rsidRDefault="00A41E88" w:rsidP="00287E3F">
            <w:pPr>
              <w:spacing w:after="0"/>
              <w:jc w:val="center"/>
              <w:rPr>
                <w:sz w:val="20"/>
                <w:szCs w:val="20"/>
              </w:rPr>
            </w:pPr>
            <w:r w:rsidRPr="00F0684B">
              <w:rPr>
                <w:sz w:val="20"/>
                <w:szCs w:val="20"/>
              </w:rPr>
              <w:t>Projekt wybrany do dofinansowania (TAK/NIE)</w:t>
            </w:r>
          </w:p>
        </w:tc>
      </w:tr>
      <w:tr w:rsidR="00287E3F" w:rsidRPr="00611483" w:rsidTr="00287E3F">
        <w:trPr>
          <w:trHeight w:val="145"/>
        </w:trPr>
        <w:tc>
          <w:tcPr>
            <w:tcW w:w="1242" w:type="dxa"/>
            <w:shd w:val="clear" w:color="auto" w:fill="auto"/>
            <w:vAlign w:val="center"/>
          </w:tcPr>
          <w:p w:rsidR="001C3C5C" w:rsidRPr="00125D6A" w:rsidRDefault="001C3C5C" w:rsidP="00125D6A">
            <w:pPr>
              <w:jc w:val="center"/>
              <w:rPr>
                <w:sz w:val="17"/>
                <w:szCs w:val="17"/>
              </w:rPr>
            </w:pPr>
            <w:r w:rsidRPr="00125D6A">
              <w:rPr>
                <w:sz w:val="17"/>
                <w:szCs w:val="17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C5C" w:rsidRPr="00125D6A" w:rsidRDefault="008E2319" w:rsidP="00AB2C6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5D6A">
              <w:rPr>
                <w:rFonts w:asciiTheme="minorHAnsi" w:hAnsiTheme="minorHAnsi" w:cstheme="minorHAnsi"/>
                <w:sz w:val="20"/>
                <w:szCs w:val="20"/>
              </w:rPr>
              <w:t>POWR.02.19.00-00-KP19/18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2319" w:rsidRDefault="008E2319" w:rsidP="008E2319">
            <w:pPr>
              <w:spacing w:before="24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5D6A">
              <w:rPr>
                <w:rFonts w:asciiTheme="minorHAnsi" w:hAnsiTheme="minorHAnsi" w:cstheme="minorHAnsi"/>
                <w:sz w:val="20"/>
                <w:szCs w:val="20"/>
              </w:rPr>
              <w:t>„Liderzy konsultacji społecznych”</w:t>
            </w:r>
          </w:p>
          <w:p w:rsidR="001C3C5C" w:rsidRPr="00125D6A" w:rsidRDefault="001C3C5C" w:rsidP="00AB2C6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C3C5C" w:rsidRPr="00125D6A" w:rsidRDefault="008E2319" w:rsidP="00AB2C6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5D6A">
              <w:rPr>
                <w:rFonts w:asciiTheme="minorHAnsi" w:hAnsiTheme="minorHAnsi" w:cstheme="minorHAnsi"/>
                <w:sz w:val="20"/>
                <w:szCs w:val="20"/>
              </w:rPr>
              <w:t>Stowarzyszenie Urbanistów ZOIU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3C5C" w:rsidRPr="00125D6A" w:rsidRDefault="008E2319" w:rsidP="008E231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1 979 898,00 PLN</w:t>
            </w:r>
            <w:r w:rsidR="00AB2C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C5C" w:rsidRPr="00125D6A" w:rsidRDefault="008E2319" w:rsidP="00125D6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95,5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1C3C5C" w:rsidRPr="00125D6A" w:rsidRDefault="001C3C5C" w:rsidP="00125D6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5D6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287E3F" w:rsidRPr="00611483" w:rsidTr="00287E3F">
        <w:trPr>
          <w:trHeight w:val="145"/>
        </w:trPr>
        <w:tc>
          <w:tcPr>
            <w:tcW w:w="1242" w:type="dxa"/>
            <w:shd w:val="clear" w:color="auto" w:fill="auto"/>
            <w:vAlign w:val="center"/>
          </w:tcPr>
          <w:p w:rsidR="001C3C5C" w:rsidRPr="00125D6A" w:rsidRDefault="001C3C5C" w:rsidP="00125D6A">
            <w:pPr>
              <w:jc w:val="center"/>
              <w:rPr>
                <w:sz w:val="17"/>
                <w:szCs w:val="17"/>
              </w:rPr>
            </w:pPr>
            <w:r w:rsidRPr="00125D6A">
              <w:rPr>
                <w:sz w:val="17"/>
                <w:szCs w:val="17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C5C" w:rsidRPr="00125D6A" w:rsidRDefault="008E2319" w:rsidP="008E231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POWR.02.19.00-00-KP20</w:t>
            </w:r>
            <w:r w:rsidRPr="00125D6A">
              <w:rPr>
                <w:rFonts w:asciiTheme="minorHAnsi" w:hAnsiTheme="minorHAnsi" w:cstheme="minorHAnsi"/>
                <w:sz w:val="20"/>
                <w:szCs w:val="20"/>
              </w:rPr>
              <w:t>/18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3C5C" w:rsidRPr="00125D6A" w:rsidRDefault="008E2319" w:rsidP="00AB2C6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„Wspólny plan”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3C5C" w:rsidRPr="00125D6A" w:rsidRDefault="008E2319" w:rsidP="008E2319">
            <w:pPr>
              <w:spacing w:before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WiseEuropa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Fundacja Warszawski Instytut Studiów Ekonomicznych i Europejskich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3C5C" w:rsidRPr="00125D6A" w:rsidRDefault="008E2319" w:rsidP="00125D6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1 933 296,00 PLN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C5C" w:rsidRPr="00125D6A" w:rsidRDefault="008E2319" w:rsidP="00125D6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89,5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1C3C5C" w:rsidRPr="00125D6A" w:rsidRDefault="00243670" w:rsidP="00125D6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5D6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287E3F" w:rsidRPr="00611483" w:rsidTr="00287E3F">
        <w:trPr>
          <w:trHeight w:val="145"/>
        </w:trPr>
        <w:tc>
          <w:tcPr>
            <w:tcW w:w="1242" w:type="dxa"/>
            <w:shd w:val="clear" w:color="auto" w:fill="auto"/>
            <w:vAlign w:val="center"/>
          </w:tcPr>
          <w:p w:rsidR="001C3C5C" w:rsidRPr="00125D6A" w:rsidRDefault="001C3C5C" w:rsidP="00125D6A">
            <w:pPr>
              <w:jc w:val="center"/>
              <w:rPr>
                <w:sz w:val="17"/>
                <w:szCs w:val="17"/>
              </w:rPr>
            </w:pPr>
            <w:r w:rsidRPr="00125D6A">
              <w:rPr>
                <w:sz w:val="17"/>
                <w:szCs w:val="17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2319" w:rsidRPr="00125D6A" w:rsidRDefault="008E2319" w:rsidP="008E231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5D6A">
              <w:rPr>
                <w:rFonts w:asciiTheme="minorHAnsi" w:hAnsiTheme="minorHAnsi" w:cstheme="minorHAnsi"/>
                <w:sz w:val="20"/>
                <w:szCs w:val="20"/>
              </w:rPr>
              <w:t>POWR.02.19.00-00-KP16/18</w:t>
            </w:r>
          </w:p>
          <w:p w:rsidR="001C3C5C" w:rsidRPr="00125D6A" w:rsidRDefault="001C3C5C" w:rsidP="00AB2C6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40F7" w:rsidRPr="008E2319" w:rsidRDefault="008E2319" w:rsidP="008E231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5D6A">
              <w:rPr>
                <w:rFonts w:asciiTheme="minorHAnsi" w:hAnsiTheme="minorHAnsi" w:cstheme="minorHAnsi"/>
                <w:sz w:val="20"/>
                <w:szCs w:val="20"/>
              </w:rPr>
              <w:t>"Bliska przestrzeń" wspieranie procesów konsultacji społecznych w zakresie planowania przestrzennego w gminach mniejszych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2319" w:rsidRDefault="008E2319" w:rsidP="008E231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5D6A">
              <w:rPr>
                <w:rFonts w:asciiTheme="minorHAnsi" w:hAnsiTheme="minorHAnsi" w:cstheme="minorHAnsi"/>
                <w:sz w:val="20"/>
                <w:szCs w:val="20"/>
              </w:rPr>
              <w:t>Fundacja Ekologiczna</w:t>
            </w:r>
          </w:p>
          <w:p w:rsidR="001C3C5C" w:rsidRPr="00125D6A" w:rsidRDefault="008E2319" w:rsidP="008E231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5D6A">
              <w:rPr>
                <w:rFonts w:asciiTheme="minorHAnsi" w:hAnsiTheme="minorHAnsi" w:cstheme="minorHAnsi"/>
                <w:sz w:val="20"/>
                <w:szCs w:val="20"/>
              </w:rPr>
              <w:t>"Zielona Akcja"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:rsidR="001C3C5C" w:rsidRPr="00125D6A" w:rsidRDefault="008E2319" w:rsidP="00125D6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1 268 388,00 PLN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3C5C" w:rsidRPr="00125D6A" w:rsidRDefault="008E2319" w:rsidP="00125D6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1C3C5C" w:rsidRPr="00125D6A" w:rsidRDefault="00125D6A" w:rsidP="00125D6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5D6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287E3F" w:rsidTr="00287E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1242" w:type="dxa"/>
          </w:tcPr>
          <w:p w:rsidR="00F540F7" w:rsidRDefault="00F540F7" w:rsidP="00125D6A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  <w:p w:rsidR="00287E3F" w:rsidRPr="00125D6A" w:rsidRDefault="00287E3F" w:rsidP="00F540F7">
            <w:pPr>
              <w:spacing w:before="240" w:line="240" w:lineRule="auto"/>
              <w:jc w:val="center"/>
              <w:rPr>
                <w:sz w:val="17"/>
                <w:szCs w:val="17"/>
              </w:rPr>
            </w:pPr>
            <w:r w:rsidRPr="00125D6A">
              <w:rPr>
                <w:sz w:val="17"/>
                <w:szCs w:val="17"/>
              </w:rPr>
              <w:t>4</w:t>
            </w:r>
          </w:p>
        </w:tc>
        <w:tc>
          <w:tcPr>
            <w:tcW w:w="1843" w:type="dxa"/>
          </w:tcPr>
          <w:p w:rsidR="00F540F7" w:rsidRPr="00125D6A" w:rsidRDefault="008E2319" w:rsidP="00AB2C60">
            <w:pPr>
              <w:spacing w:before="2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5D6A">
              <w:rPr>
                <w:rFonts w:asciiTheme="minorHAnsi" w:hAnsiTheme="minorHAnsi" w:cstheme="minorHAnsi"/>
                <w:sz w:val="20"/>
                <w:szCs w:val="20"/>
              </w:rPr>
              <w:t>POWR.02.19.00-00-KP14/18</w:t>
            </w:r>
          </w:p>
        </w:tc>
        <w:tc>
          <w:tcPr>
            <w:tcW w:w="1985" w:type="dxa"/>
          </w:tcPr>
          <w:p w:rsidR="00287E3F" w:rsidRPr="00125D6A" w:rsidRDefault="008E2319" w:rsidP="00AB2C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5D6A">
              <w:rPr>
                <w:rFonts w:asciiTheme="minorHAnsi" w:hAnsiTheme="minorHAnsi" w:cstheme="minorHAnsi"/>
                <w:sz w:val="20"/>
                <w:szCs w:val="20"/>
              </w:rPr>
              <w:t>„Konsultacje społeczne metodą na podniesienie jakości w obszarze planowania i zagospodarowania przestrzennego”</w:t>
            </w:r>
          </w:p>
        </w:tc>
        <w:tc>
          <w:tcPr>
            <w:tcW w:w="2835" w:type="dxa"/>
          </w:tcPr>
          <w:p w:rsidR="008E2319" w:rsidRDefault="008E2319" w:rsidP="008E231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2319" w:rsidRDefault="008E2319" w:rsidP="008E231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87E3F" w:rsidRPr="00125D6A" w:rsidRDefault="008E2319" w:rsidP="008E231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5D6A">
              <w:rPr>
                <w:rFonts w:asciiTheme="minorHAnsi" w:hAnsiTheme="minorHAnsi" w:cstheme="minorHAnsi"/>
                <w:sz w:val="20"/>
                <w:szCs w:val="20"/>
              </w:rPr>
              <w:t>Stowarzyszenie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25D6A">
              <w:rPr>
                <w:rFonts w:asciiTheme="minorHAnsi" w:hAnsiTheme="minorHAnsi" w:cstheme="minorHAnsi"/>
                <w:sz w:val="20"/>
                <w:szCs w:val="20"/>
              </w:rPr>
              <w:t>„Nasza Suwalszczyzna”</w:t>
            </w:r>
          </w:p>
        </w:tc>
        <w:tc>
          <w:tcPr>
            <w:tcW w:w="1984" w:type="dxa"/>
          </w:tcPr>
          <w:p w:rsidR="00AB2C60" w:rsidRDefault="00AB2C60" w:rsidP="00AB2C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87E3F" w:rsidRPr="00125D6A" w:rsidRDefault="008E2319" w:rsidP="00125D6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1 943 064,00 </w:t>
            </w:r>
            <w:r w:rsidRPr="00125D6A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  <w:r w:rsidRPr="00125D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87E3F" w:rsidRPr="00125D6A" w:rsidRDefault="00287E3F" w:rsidP="00125D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87E3F" w:rsidRPr="00125D6A" w:rsidRDefault="008E2319" w:rsidP="00125D6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2488" w:type="dxa"/>
          </w:tcPr>
          <w:p w:rsidR="004A2655" w:rsidRDefault="004A2655" w:rsidP="004A2655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87E3F" w:rsidRPr="00125D6A" w:rsidRDefault="00125D6A" w:rsidP="004A26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5D6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287E3F" w:rsidTr="00287E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1242" w:type="dxa"/>
          </w:tcPr>
          <w:p w:rsidR="00F540F7" w:rsidRDefault="00F540F7" w:rsidP="00125D6A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  <w:p w:rsidR="00F540F7" w:rsidRDefault="00F540F7" w:rsidP="00125D6A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  <w:p w:rsidR="00287E3F" w:rsidRPr="00125D6A" w:rsidRDefault="00287E3F" w:rsidP="00F540F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25D6A">
              <w:rPr>
                <w:sz w:val="17"/>
                <w:szCs w:val="17"/>
              </w:rPr>
              <w:t>5</w:t>
            </w:r>
          </w:p>
        </w:tc>
        <w:tc>
          <w:tcPr>
            <w:tcW w:w="1843" w:type="dxa"/>
          </w:tcPr>
          <w:p w:rsidR="00287E3F" w:rsidRPr="00125D6A" w:rsidRDefault="00287E3F" w:rsidP="00AB2C60">
            <w:pPr>
              <w:spacing w:after="0" w:line="240" w:lineRule="auto"/>
              <w:ind w:left="101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87E3F" w:rsidRPr="00125D6A" w:rsidRDefault="00125D6A" w:rsidP="00AB2C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5D6A">
              <w:rPr>
                <w:rFonts w:asciiTheme="minorHAnsi" w:hAnsiTheme="minorHAnsi" w:cstheme="minorHAnsi"/>
                <w:sz w:val="20"/>
                <w:szCs w:val="20"/>
              </w:rPr>
              <w:t>POWR.02.19.00-00-KP17/18</w:t>
            </w:r>
          </w:p>
        </w:tc>
        <w:tc>
          <w:tcPr>
            <w:tcW w:w="1985" w:type="dxa"/>
          </w:tcPr>
          <w:p w:rsidR="00287E3F" w:rsidRPr="00125D6A" w:rsidRDefault="00125D6A" w:rsidP="00AB2C6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5D6A">
              <w:rPr>
                <w:rFonts w:asciiTheme="minorHAnsi" w:hAnsiTheme="minorHAnsi" w:cstheme="minorHAnsi"/>
                <w:sz w:val="20"/>
                <w:szCs w:val="20"/>
              </w:rPr>
              <w:t xml:space="preserve">„Skuteczne narzędzia angażowania mieszkańców w proces planowania </w:t>
            </w:r>
            <w:r w:rsidRPr="00125D6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przestrzennego w gminach”</w:t>
            </w:r>
          </w:p>
        </w:tc>
        <w:tc>
          <w:tcPr>
            <w:tcW w:w="2835" w:type="dxa"/>
          </w:tcPr>
          <w:p w:rsidR="00125D6A" w:rsidRDefault="00125D6A" w:rsidP="00AB2C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2319" w:rsidRDefault="008E2319" w:rsidP="00AB2C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87E3F" w:rsidRPr="00125D6A" w:rsidRDefault="00125D6A" w:rsidP="00AB2C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5D6A">
              <w:rPr>
                <w:rFonts w:asciiTheme="minorHAnsi" w:hAnsiTheme="minorHAnsi" w:cstheme="minorHAnsi"/>
                <w:sz w:val="20"/>
                <w:szCs w:val="20"/>
              </w:rPr>
              <w:t>Towarzystwo Urbanistów Polskich</w:t>
            </w:r>
          </w:p>
          <w:p w:rsidR="00287E3F" w:rsidRPr="00125D6A" w:rsidRDefault="00287E3F" w:rsidP="00AB2C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7E3F" w:rsidRPr="00125D6A" w:rsidRDefault="00287E3F" w:rsidP="00125D6A">
            <w:pPr>
              <w:spacing w:after="0" w:line="240" w:lineRule="auto"/>
              <w:ind w:left="8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87E3F" w:rsidRPr="00125D6A" w:rsidRDefault="00AB2C60" w:rsidP="00AB2C60">
            <w:pPr>
              <w:spacing w:after="0" w:line="240" w:lineRule="auto"/>
              <w:ind w:left="811" w:hanging="7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1 740 000,00 PLN </w:t>
            </w:r>
          </w:p>
        </w:tc>
        <w:tc>
          <w:tcPr>
            <w:tcW w:w="1843" w:type="dxa"/>
          </w:tcPr>
          <w:p w:rsidR="00287E3F" w:rsidRPr="00125D6A" w:rsidRDefault="00287E3F" w:rsidP="00125D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87E3F" w:rsidRPr="00125D6A" w:rsidRDefault="00AB2C60" w:rsidP="00125D6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</w:tc>
        <w:tc>
          <w:tcPr>
            <w:tcW w:w="2488" w:type="dxa"/>
          </w:tcPr>
          <w:p w:rsidR="00287E3F" w:rsidRPr="00125D6A" w:rsidRDefault="00287E3F" w:rsidP="00125D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87E3F" w:rsidRPr="00125D6A" w:rsidRDefault="00125D6A" w:rsidP="00125D6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</w:tbl>
    <w:p w:rsidR="00287E3F" w:rsidRDefault="00287E3F" w:rsidP="009D36AB">
      <w:pPr>
        <w:spacing w:after="0" w:line="240" w:lineRule="auto"/>
        <w:ind w:left="9912" w:firstLine="708"/>
      </w:pPr>
    </w:p>
    <w:p w:rsidR="00287E3F" w:rsidRDefault="00287E3F" w:rsidP="009D36AB">
      <w:pPr>
        <w:spacing w:after="0" w:line="240" w:lineRule="auto"/>
        <w:ind w:left="9912" w:firstLine="708"/>
      </w:pPr>
    </w:p>
    <w:p w:rsidR="007079BB" w:rsidRDefault="007079BB" w:rsidP="009D36AB">
      <w:pPr>
        <w:spacing w:after="0" w:line="240" w:lineRule="auto"/>
        <w:ind w:left="9912" w:firstLine="708"/>
      </w:pPr>
      <w:r>
        <w:t>Dominika Tadla</w:t>
      </w:r>
    </w:p>
    <w:p w:rsidR="007079BB" w:rsidRDefault="007079BB" w:rsidP="009D36AB">
      <w:pPr>
        <w:spacing w:after="0" w:line="240" w:lineRule="auto"/>
        <w:ind w:left="10620"/>
      </w:pPr>
      <w:r>
        <w:t>Zastępca Dyrektora Departamentu</w:t>
      </w:r>
    </w:p>
    <w:p w:rsidR="007079BB" w:rsidRDefault="007079BB" w:rsidP="009D36AB">
      <w:pPr>
        <w:spacing w:after="0" w:line="240" w:lineRule="auto"/>
        <w:ind w:left="10620"/>
      </w:pPr>
      <w:r>
        <w:t>Europejskiego Funduszu Społecznego</w:t>
      </w:r>
    </w:p>
    <w:p w:rsidR="000A16D4" w:rsidRDefault="000A16D4" w:rsidP="009D36AB">
      <w:pPr>
        <w:spacing w:after="0" w:line="240" w:lineRule="auto"/>
        <w:ind w:left="10620"/>
      </w:pPr>
    </w:p>
    <w:p w:rsidR="000A16D4" w:rsidRDefault="000A16D4" w:rsidP="009D36AB">
      <w:pPr>
        <w:spacing w:after="0" w:line="240" w:lineRule="auto"/>
        <w:ind w:left="10620"/>
      </w:pPr>
    </w:p>
    <w:p w:rsidR="000A16D4" w:rsidRPr="000A16D4" w:rsidRDefault="000A16D4" w:rsidP="000A16D4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0A16D4" w:rsidRPr="000A16D4" w:rsidSect="008E2319"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C2" w:rsidRDefault="006754C2" w:rsidP="00DF363F">
      <w:pPr>
        <w:spacing w:after="0" w:line="240" w:lineRule="auto"/>
      </w:pPr>
      <w:r>
        <w:separator/>
      </w:r>
    </w:p>
  </w:endnote>
  <w:endnote w:type="continuationSeparator" w:id="0">
    <w:p w:rsidR="006754C2" w:rsidRDefault="006754C2" w:rsidP="00DF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C2" w:rsidRDefault="006754C2" w:rsidP="00DF363F">
      <w:pPr>
        <w:spacing w:after="0" w:line="240" w:lineRule="auto"/>
      </w:pPr>
      <w:r>
        <w:separator/>
      </w:r>
    </w:p>
  </w:footnote>
  <w:footnote w:type="continuationSeparator" w:id="0">
    <w:p w:rsidR="006754C2" w:rsidRDefault="006754C2" w:rsidP="00DF3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63F" w:rsidRDefault="00DF363F">
    <w:pPr>
      <w:pStyle w:val="Nagwek"/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319" w:rsidRDefault="008E2319" w:rsidP="008E2319">
    <w:pPr>
      <w:pStyle w:val="Nagwek"/>
      <w:ind w:firstLine="10773"/>
    </w:pPr>
    <w:r>
      <w:t>Warszawa,                2019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16649"/>
    <w:multiLevelType w:val="hybridMultilevel"/>
    <w:tmpl w:val="73DC4E8A"/>
    <w:lvl w:ilvl="0" w:tplc="5C78DC2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E8"/>
    <w:rsid w:val="000A16D4"/>
    <w:rsid w:val="000B0327"/>
    <w:rsid w:val="000B38F5"/>
    <w:rsid w:val="00125D6A"/>
    <w:rsid w:val="0013318E"/>
    <w:rsid w:val="001A4815"/>
    <w:rsid w:val="001C3C5C"/>
    <w:rsid w:val="001D6FC0"/>
    <w:rsid w:val="00213D62"/>
    <w:rsid w:val="002259DB"/>
    <w:rsid w:val="00243670"/>
    <w:rsid w:val="00287E3F"/>
    <w:rsid w:val="002F5CB9"/>
    <w:rsid w:val="003569E9"/>
    <w:rsid w:val="00363009"/>
    <w:rsid w:val="003954C3"/>
    <w:rsid w:val="003A1FED"/>
    <w:rsid w:val="003F264A"/>
    <w:rsid w:val="00425E03"/>
    <w:rsid w:val="004263E2"/>
    <w:rsid w:val="004A2655"/>
    <w:rsid w:val="004A6EE8"/>
    <w:rsid w:val="004F145B"/>
    <w:rsid w:val="00580B35"/>
    <w:rsid w:val="005C3AAE"/>
    <w:rsid w:val="0061171F"/>
    <w:rsid w:val="006609C4"/>
    <w:rsid w:val="006754C2"/>
    <w:rsid w:val="006C141A"/>
    <w:rsid w:val="007079BB"/>
    <w:rsid w:val="007669C5"/>
    <w:rsid w:val="007C35DE"/>
    <w:rsid w:val="00890A58"/>
    <w:rsid w:val="008946D7"/>
    <w:rsid w:val="008E2319"/>
    <w:rsid w:val="009130C6"/>
    <w:rsid w:val="0097358A"/>
    <w:rsid w:val="0099329A"/>
    <w:rsid w:val="009D36AB"/>
    <w:rsid w:val="00A41E88"/>
    <w:rsid w:val="00AB2C60"/>
    <w:rsid w:val="00AE4EFC"/>
    <w:rsid w:val="00B03CBF"/>
    <w:rsid w:val="00B21067"/>
    <w:rsid w:val="00B9747B"/>
    <w:rsid w:val="00BF4983"/>
    <w:rsid w:val="00C04C2C"/>
    <w:rsid w:val="00C4093E"/>
    <w:rsid w:val="00C776E6"/>
    <w:rsid w:val="00C87689"/>
    <w:rsid w:val="00CE3237"/>
    <w:rsid w:val="00CF052F"/>
    <w:rsid w:val="00D1134C"/>
    <w:rsid w:val="00D67D74"/>
    <w:rsid w:val="00DF363F"/>
    <w:rsid w:val="00E13686"/>
    <w:rsid w:val="00E247CA"/>
    <w:rsid w:val="00E844A7"/>
    <w:rsid w:val="00E96491"/>
    <w:rsid w:val="00F02F51"/>
    <w:rsid w:val="00F0684B"/>
    <w:rsid w:val="00F540F7"/>
    <w:rsid w:val="00FC5D28"/>
    <w:rsid w:val="00FD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E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6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63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A1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E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6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63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A1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Korus</dc:creator>
  <cp:lastModifiedBy>Pawel Cybulski</cp:lastModifiedBy>
  <cp:revision>6</cp:revision>
  <cp:lastPrinted>2019-03-29T08:33:00Z</cp:lastPrinted>
  <dcterms:created xsi:type="dcterms:W3CDTF">2019-03-28T13:42:00Z</dcterms:created>
  <dcterms:modified xsi:type="dcterms:W3CDTF">2019-03-29T08:49:00Z</dcterms:modified>
</cp:coreProperties>
</file>