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157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222"/>
        <w:gridCol w:w="1276"/>
        <w:gridCol w:w="34"/>
        <w:gridCol w:w="1100"/>
        <w:gridCol w:w="1276"/>
        <w:gridCol w:w="992"/>
        <w:gridCol w:w="34"/>
        <w:gridCol w:w="675"/>
        <w:gridCol w:w="459"/>
        <w:gridCol w:w="425"/>
        <w:gridCol w:w="1242"/>
        <w:gridCol w:w="2551"/>
        <w:gridCol w:w="993"/>
        <w:gridCol w:w="675"/>
        <w:gridCol w:w="1134"/>
        <w:gridCol w:w="1134"/>
      </w:tblGrid>
      <w:tr w:rsidR="00350E03" w:rsidRPr="00C356D4" w:rsidTr="00D17028">
        <w:trPr>
          <w:cantSplit/>
          <w:trHeight w:val="3941"/>
          <w:tblHeader/>
        </w:trPr>
        <w:tc>
          <w:tcPr>
            <w:tcW w:w="48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10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1026" w:type="dxa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459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2551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675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50E03" w:rsidRPr="00C356D4" w:rsidTr="00D17028">
        <w:tc>
          <w:tcPr>
            <w:tcW w:w="48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9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2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5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Łodzi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 xml:space="preserve">Pracy w Białymstoku </w:t>
            </w: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2551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</w:t>
            </w:r>
            <w:r w:rsidRPr="00C356D4">
              <w:rPr>
                <w:sz w:val="20"/>
                <w:szCs w:val="20"/>
              </w:rPr>
              <w:lastRenderedPageBreak/>
              <w:t>Pracy w Poznaniu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Pracy i Polityki Społeczn</w:t>
            </w:r>
            <w:r w:rsidRPr="00C356D4">
              <w:rPr>
                <w:rFonts w:cs="Calibri"/>
                <w:color w:val="000000"/>
              </w:rPr>
              <w:lastRenderedPageBreak/>
              <w:t xml:space="preserve">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</w:t>
            </w:r>
            <w:r w:rsidRPr="00C356D4">
              <w:rPr>
                <w:sz w:val="20"/>
                <w:szCs w:val="20"/>
              </w:rPr>
              <w:lastRenderedPageBreak/>
              <w:t>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31.03.2015 </w:t>
            </w:r>
            <w:r w:rsidRPr="00C356D4">
              <w:rPr>
                <w:sz w:val="20"/>
                <w:szCs w:val="20"/>
              </w:rPr>
              <w:lastRenderedPageBreak/>
              <w:t>r.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Kancelaria </w:t>
            </w:r>
            <w:r w:rsidRPr="00C356D4">
              <w:rPr>
                <w:rFonts w:cs="Calibri"/>
                <w:color w:val="000000"/>
              </w:rPr>
              <w:lastRenderedPageBreak/>
              <w:t>Prezesa Rady Ministrów</w:t>
            </w: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2551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50E03" w:rsidRPr="00C356D4" w:rsidTr="00D17028">
        <w:tc>
          <w:tcPr>
            <w:tcW w:w="480" w:type="dxa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110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1276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E65FA8" w:rsidRPr="00C356D4" w:rsidTr="00D17028">
        <w:trPr>
          <w:cantSplit/>
          <w:trHeight w:val="5514"/>
        </w:trPr>
        <w:tc>
          <w:tcPr>
            <w:tcW w:w="480" w:type="dxa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1276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59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425" w:type="dxa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2551" w:type="dxa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675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59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425" w:type="dxa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2551" w:type="dxa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DA054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110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59" w:type="dxa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425" w:type="dxa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675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5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2F569B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110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59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42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2551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993" w:type="dxa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675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5A1827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110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59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42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2551" w:type="dxa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675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1134" w:type="dxa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1134" w:type="dxa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907B8E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110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59" w:type="dxa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42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2551" w:type="dxa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675" w:type="dxa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1134" w:type="dxa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1276" w:type="dxa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675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59" w:type="dxa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42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45B80" w:rsidRPr="00185881" w:rsidTr="00D17028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45B80" w:rsidRPr="00185881" w:rsidTr="00D17028">
        <w:trPr>
          <w:cantSplit/>
          <w:trHeight w:val="11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59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42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2551" w:type="dxa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993" w:type="dxa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5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59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42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2551" w:type="dxa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675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1134" w:type="dxa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110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459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42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2551" w:type="dxa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675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1134" w:type="dxa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59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42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2551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993" w:type="dxa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1134" w:type="dxa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59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42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2551" w:type="dxa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675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110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59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2551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675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1134" w:type="dxa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110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59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1134" w:type="dxa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45B80" w:rsidRPr="00A857C0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1100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5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42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345B80" w:rsidRPr="00A857C0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Modyfikacje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A857C0" w:rsidRDefault="00345B80" w:rsidP="00EC2D63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59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>5</w:t>
            </w:r>
            <w:r>
              <w:rPr>
                <w:rFonts w:cs="Calibri"/>
                <w:sz w:val="20"/>
                <w:szCs w:val="20"/>
                <w:lang w:val="en-GB"/>
              </w:rPr>
              <w:t> 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478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200</w:t>
            </w:r>
          </w:p>
        </w:tc>
        <w:tc>
          <w:tcPr>
            <w:tcW w:w="2551" w:type="dxa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00C0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B00C09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rudzień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</w:t>
            </w:r>
            <w:r w:rsidRPr="00B00C09">
              <w:rPr>
                <w:rFonts w:cs="Calibri"/>
                <w:sz w:val="20"/>
                <w:szCs w:val="20"/>
                <w:lang w:val="en-GB"/>
              </w:rPr>
              <w:t>ierpień</w:t>
            </w:r>
            <w:proofErr w:type="spellEnd"/>
            <w:r w:rsidRPr="00B00C09">
              <w:rPr>
                <w:rFonts w:cs="Calibri"/>
                <w:sz w:val="20"/>
                <w:szCs w:val="20"/>
                <w:lang w:val="en-GB"/>
              </w:rPr>
              <w:t xml:space="preserve"> 2018</w:t>
            </w:r>
          </w:p>
        </w:tc>
      </w:tr>
      <w:tr w:rsidR="009F3E6C" w:rsidRPr="009F3E6C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Ujednolicenie i poprawa procesów obsługi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interesanta przez Biura Podawcze w powszechnych jednostkach organizacyjnych prokuratury</w:t>
            </w:r>
          </w:p>
        </w:tc>
        <w:tc>
          <w:tcPr>
            <w:tcW w:w="1100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wości</w:t>
            </w:r>
          </w:p>
        </w:tc>
        <w:tc>
          <w:tcPr>
            <w:tcW w:w="1276" w:type="dxa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459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2551" w:type="dxa"/>
            <w:shd w:val="clear" w:color="auto" w:fill="FFFFFF"/>
          </w:tcPr>
          <w:p w:rsidR="009F3E6C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wdrożono usprawnienia w zakresie zarządzania i  komunikacji</w:t>
            </w:r>
          </w:p>
          <w:p w:rsidR="009F3E6C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9F3E6C">
            <w:pPr>
              <w:numPr>
                <w:ilvl w:val="0"/>
                <w:numId w:val="5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3. 1 000</w:t>
            </w:r>
          </w:p>
        </w:tc>
        <w:tc>
          <w:tcPr>
            <w:tcW w:w="675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 xml:space="preserve">III kwartał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9F3E6C" w:rsidRPr="00E67A7D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59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2551" w:type="dxa"/>
            <w:shd w:val="clear" w:color="auto" w:fill="FFFFFF"/>
          </w:tcPr>
          <w:p w:rsidR="009F3E6C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E67A7D">
            <w:pPr>
              <w:numPr>
                <w:ilvl w:val="0"/>
                <w:numId w:val="5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9F3E6C" w:rsidRPr="00E67A7D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F3E6C" w:rsidRPr="00B00C09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Utworzenie i wsparcie funkcjonowania platformy cyfrowej ds. pozasądowego  rozwiązywania sporów konsumenckich</w:t>
            </w:r>
          </w:p>
        </w:tc>
        <w:tc>
          <w:tcPr>
            <w:tcW w:w="1100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F3E6C" w:rsidRPr="00E67A7D" w:rsidRDefault="00E67A7D" w:rsidP="00EC2D63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59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737 581</w:t>
            </w:r>
          </w:p>
        </w:tc>
        <w:tc>
          <w:tcPr>
            <w:tcW w:w="42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9F3E6C" w:rsidRPr="00E67A7D" w:rsidRDefault="00E67A7D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621 633</w:t>
            </w:r>
          </w:p>
        </w:tc>
        <w:tc>
          <w:tcPr>
            <w:tcW w:w="2551" w:type="dxa"/>
            <w:shd w:val="clear" w:color="auto" w:fill="FFFFFF"/>
          </w:tcPr>
          <w:p w:rsidR="009F3E6C" w:rsidRDefault="00E67A7D" w:rsidP="00E03F45">
            <w:pPr>
              <w:numPr>
                <w:ilvl w:val="0"/>
                <w:numId w:val="5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00C09" w:rsidRDefault="00E67A7D" w:rsidP="00E03F45">
            <w:pPr>
              <w:numPr>
                <w:ilvl w:val="0"/>
                <w:numId w:val="59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 xml:space="preserve">Funkcjonująca platforma cyfrowa ds. alternatywnego </w:t>
            </w:r>
            <w:r w:rsidRPr="00E67A7D">
              <w:rPr>
                <w:rFonts w:cs="Calibri"/>
                <w:sz w:val="20"/>
                <w:szCs w:val="20"/>
              </w:rPr>
              <w:lastRenderedPageBreak/>
              <w:t>rozwiązywania sporów konsumenckich (ADR)</w:t>
            </w:r>
          </w:p>
        </w:tc>
        <w:tc>
          <w:tcPr>
            <w:tcW w:w="993" w:type="dxa"/>
            <w:shd w:val="clear" w:color="auto" w:fill="FFFFFF"/>
          </w:tcPr>
          <w:p w:rsidR="009F3E6C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1. 10 000</w:t>
            </w:r>
          </w:p>
          <w:p w:rsidR="00E67A7D" w:rsidRDefault="00E67A7D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675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 2017</w:t>
            </w:r>
          </w:p>
        </w:tc>
        <w:tc>
          <w:tcPr>
            <w:tcW w:w="1134" w:type="dxa"/>
            <w:shd w:val="clear" w:color="auto" w:fill="FFFFFF"/>
          </w:tcPr>
          <w:p w:rsidR="009F3E6C" w:rsidRPr="00E67A7D" w:rsidRDefault="00E67A7D">
            <w:pPr>
              <w:rPr>
                <w:rFonts w:cs="Calibri"/>
                <w:sz w:val="20"/>
                <w:szCs w:val="20"/>
              </w:rPr>
            </w:pPr>
            <w:r w:rsidRPr="00E67A7D">
              <w:rPr>
                <w:rFonts w:cs="Calibri"/>
                <w:sz w:val="20"/>
                <w:szCs w:val="20"/>
              </w:rPr>
              <w:t>listopad 2022</w:t>
            </w:r>
          </w:p>
        </w:tc>
      </w:tr>
      <w:tr w:rsidR="00CB6CD6" w:rsidRPr="00CB6CD6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1100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CB6CD6" w:rsidRDefault="00CB6CD6" w:rsidP="00EC2D63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59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10 692 794</w:t>
            </w:r>
          </w:p>
        </w:tc>
        <w:tc>
          <w:tcPr>
            <w:tcW w:w="425" w:type="dxa"/>
            <w:shd w:val="clear" w:color="auto" w:fill="FFFFFF"/>
          </w:tcPr>
          <w:p w:rsidR="00CB6CD6" w:rsidRPr="00CB6CD6" w:rsidRDefault="00CB6CD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CB6CD6" w:rsidRDefault="00CB6CD6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9 011 887</w:t>
            </w:r>
          </w:p>
        </w:tc>
        <w:tc>
          <w:tcPr>
            <w:tcW w:w="2551" w:type="dxa"/>
            <w:shd w:val="clear" w:color="auto" w:fill="FFFFFF"/>
          </w:tcPr>
          <w:p w:rsidR="00CB6CD6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 xml:space="preserve">Liczba Biur Obsługi Interesanta w sądach oraz Biur Podawczych w jednostkach organizacyjnych prokuratury objętych </w:t>
            </w:r>
            <w:r w:rsidRPr="00CB6CD6">
              <w:rPr>
                <w:rFonts w:cs="Calibri"/>
                <w:sz w:val="20"/>
                <w:szCs w:val="20"/>
              </w:rPr>
              <w:lastRenderedPageBreak/>
              <w:t>wsparciem EFS</w:t>
            </w:r>
          </w:p>
          <w:p w:rsidR="00CB6CD6" w:rsidRPr="00B00C09" w:rsidRDefault="00CB6CD6" w:rsidP="00BE717C">
            <w:pPr>
              <w:numPr>
                <w:ilvl w:val="0"/>
                <w:numId w:val="55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CB6CD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993" w:type="dxa"/>
            <w:shd w:val="clear" w:color="auto" w:fill="FFFFFF"/>
          </w:tcPr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1. 374</w:t>
            </w:r>
          </w:p>
          <w:p w:rsidR="00CB6CD6" w:rsidRDefault="00CB6CD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="00BE717C">
              <w:rPr>
                <w:rFonts w:cs="Calibri"/>
                <w:sz w:val="20"/>
                <w:szCs w:val="20"/>
              </w:rPr>
              <w:t>374</w:t>
            </w:r>
          </w:p>
          <w:p w:rsidR="00BE717C" w:rsidRDefault="00BE717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  <w:r w:rsidR="0039152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675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IV kwartał 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1134" w:type="dxa"/>
            <w:shd w:val="clear" w:color="auto" w:fill="FFFFFF"/>
          </w:tcPr>
          <w:p w:rsidR="00CB6CD6" w:rsidRPr="00CB6CD6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CB6CD6" w:rsidRPr="00227D5B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Wdrożenie nowoczesnych metod badania potrzeb szkoleniowych i kształcenia kluczem do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skutecznego wymiaru sprawiedliwości</w:t>
            </w:r>
          </w:p>
        </w:tc>
        <w:tc>
          <w:tcPr>
            <w:tcW w:w="1100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1276" w:type="dxa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459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425" w:type="dxa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2551" w:type="dxa"/>
            <w:shd w:val="clear" w:color="auto" w:fill="FFFFFF"/>
          </w:tcPr>
          <w:p w:rsidR="00CB6CD6" w:rsidRDefault="00BE717C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lastRenderedPageBreak/>
              <w:t>Liczba pracowników wymiaru sprawiedliwości, objętych wsparciem szkoleniowym w zakresie zarządzania i komunikacji</w:t>
            </w:r>
          </w:p>
          <w:p w:rsidR="00227D5B" w:rsidRDefault="00227D5B" w:rsidP="00227D5B">
            <w:pPr>
              <w:numPr>
                <w:ilvl w:val="0"/>
                <w:numId w:val="5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675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1134" w:type="dxa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45B80" w:rsidRPr="00C356D4" w:rsidTr="00F62F46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Doskonalenie systemów i standardów zarządzania w </w:t>
            </w:r>
            <w:r w:rsidRPr="00C63ED7">
              <w:rPr>
                <w:strike/>
                <w:sz w:val="20"/>
                <w:szCs w:val="20"/>
              </w:rPr>
              <w:lastRenderedPageBreak/>
              <w:t>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C63ED7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59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</w:t>
            </w:r>
            <w:r w:rsidRPr="00C63ED7">
              <w:rPr>
                <w:strike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</w:t>
            </w:r>
            <w:r w:rsidRPr="00C63ED7">
              <w:rPr>
                <w:strike/>
                <w:sz w:val="20"/>
                <w:szCs w:val="20"/>
              </w:rPr>
              <w:lastRenderedPageBreak/>
              <w:t>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993" w:type="dxa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II kwartał 2015 </w:t>
            </w:r>
            <w:r w:rsidRPr="00C63ED7">
              <w:rPr>
                <w:strike/>
                <w:sz w:val="20"/>
                <w:szCs w:val="20"/>
              </w:rPr>
              <w:lastRenderedPageBreak/>
              <w:t>r.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lipiec 2015 </w:t>
            </w:r>
          </w:p>
        </w:tc>
        <w:tc>
          <w:tcPr>
            <w:tcW w:w="1134" w:type="dxa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9D337F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</w:t>
            </w:r>
            <w:r w:rsidRPr="00F62F46">
              <w:rPr>
                <w:strike/>
                <w:sz w:val="20"/>
                <w:szCs w:val="20"/>
              </w:rPr>
              <w:lastRenderedPageBreak/>
              <w:t>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lastRenderedPageBreak/>
              <w:t xml:space="preserve">Doskonalenie systemów i standardów zarządzania oraz obsługi klienta w </w:t>
            </w:r>
            <w:r w:rsidRPr="00F62F46">
              <w:rPr>
                <w:strike/>
                <w:sz w:val="20"/>
                <w:szCs w:val="20"/>
              </w:rPr>
              <w:lastRenderedPageBreak/>
              <w:t>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</w:t>
            </w:r>
            <w:r w:rsidRPr="00051C84">
              <w:rPr>
                <w:strike/>
                <w:sz w:val="20"/>
                <w:szCs w:val="20"/>
              </w:rPr>
              <w:lastRenderedPageBreak/>
              <w:t>acji</w:t>
            </w:r>
          </w:p>
        </w:tc>
        <w:tc>
          <w:tcPr>
            <w:tcW w:w="1276" w:type="dxa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21.07.2016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59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42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2551" w:type="dxa"/>
            <w:shd w:val="clear" w:color="auto" w:fill="FFFFFF"/>
          </w:tcPr>
          <w:p w:rsidR="009D337F" w:rsidRPr="00051C84" w:rsidRDefault="009D337F" w:rsidP="002B20E2">
            <w:pPr>
              <w:numPr>
                <w:ilvl w:val="0"/>
                <w:numId w:val="49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administracji podatkowej, które wdrożyły narzędzia doskonalenia jakości funkcjonowania i obsługi </w:t>
            </w:r>
            <w:r w:rsidRPr="00051C84">
              <w:rPr>
                <w:strike/>
                <w:sz w:val="20"/>
                <w:szCs w:val="20"/>
              </w:rPr>
              <w:lastRenderedPageBreak/>
              <w:t>przedsiębiorców</w:t>
            </w:r>
          </w:p>
          <w:p w:rsidR="009D337F" w:rsidRPr="00051C84" w:rsidRDefault="009D337F" w:rsidP="002B20E2">
            <w:pPr>
              <w:numPr>
                <w:ilvl w:val="0"/>
                <w:numId w:val="49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993" w:type="dxa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675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1134" w:type="dxa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lastRenderedPageBreak/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 xml:space="preserve">Działanie 2.18 Wysokiej jakości usługi </w:t>
            </w:r>
            <w:r w:rsidRPr="007C00A0">
              <w:rPr>
                <w:strike/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 xml:space="preserve">Rozwój partnerstwa publiczno-prywatnego </w:t>
            </w:r>
            <w:r w:rsidRPr="007C00A0">
              <w:rPr>
                <w:strike/>
                <w:sz w:val="20"/>
                <w:szCs w:val="20"/>
              </w:rPr>
              <w:lastRenderedPageBreak/>
              <w:t>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 xml:space="preserve">Ministerstwo Administracji i </w:t>
            </w:r>
            <w:r w:rsidRPr="007C00A0">
              <w:rPr>
                <w:strike/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</w:t>
            </w:r>
            <w:r w:rsidRPr="007C00A0">
              <w:rPr>
                <w:strike/>
                <w:sz w:val="20"/>
                <w:szCs w:val="20"/>
              </w:rPr>
              <w:lastRenderedPageBreak/>
              <w:t>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10 456 750</w:t>
            </w:r>
          </w:p>
        </w:tc>
        <w:tc>
          <w:tcPr>
            <w:tcW w:w="459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</w:t>
            </w:r>
            <w:r w:rsidRPr="007C00A0">
              <w:rPr>
                <w:strike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</w:t>
            </w:r>
            <w:r w:rsidRPr="007C00A0">
              <w:rPr>
                <w:strike/>
                <w:sz w:val="20"/>
                <w:szCs w:val="20"/>
              </w:rPr>
              <w:lastRenderedPageBreak/>
              <w:t>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lastRenderedPageBreak/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59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42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2551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675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1134" w:type="dxa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 xml:space="preserve">Działanie 2.18 Wysokiej jakości usługi </w:t>
            </w:r>
            <w:r w:rsidRPr="00BE0530">
              <w:rPr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lastRenderedPageBreak/>
              <w:t xml:space="preserve">Efektywne zamówienia publiczne – wzmocnienie potencjału </w:t>
            </w:r>
            <w:r w:rsidRPr="00BE0530"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Administracji i </w:t>
            </w:r>
            <w:r>
              <w:rPr>
                <w:sz w:val="20"/>
                <w:szCs w:val="20"/>
              </w:rPr>
              <w:lastRenderedPageBreak/>
              <w:t>Cyfryzacji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lastRenderedPageBreak/>
              <w:t>02.06.2015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</w:t>
            </w:r>
            <w:r w:rsidRPr="006C6F4F">
              <w:rPr>
                <w:sz w:val="20"/>
                <w:szCs w:val="20"/>
              </w:rPr>
              <w:lastRenderedPageBreak/>
              <w:t>ch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lastRenderedPageBreak/>
              <w:t>6 119 100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</w:t>
            </w:r>
            <w:r w:rsidRPr="006C6F4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 xml:space="preserve">Liczba pracowników administracji rządowej, samorządowej i jednostek jej podległych oraz instytucji kontrolnych, którzy </w:t>
            </w:r>
            <w:r w:rsidRPr="006C6F4F">
              <w:rPr>
                <w:sz w:val="20"/>
                <w:szCs w:val="20"/>
              </w:rPr>
              <w:lastRenderedPageBreak/>
              <w:t>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110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59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459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użytkowników platformy e-learningowej </w:t>
            </w:r>
            <w:r w:rsidRPr="005737F1">
              <w:rPr>
                <w:sz w:val="20"/>
                <w:szCs w:val="20"/>
              </w:rPr>
              <w:lastRenderedPageBreak/>
              <w:t>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Platforma e-learningowa poświęcona zmowom przetargowym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675" w:type="dxa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</w:t>
            </w:r>
            <w:r w:rsidRPr="004417EB">
              <w:rPr>
                <w:sz w:val="20"/>
                <w:szCs w:val="20"/>
              </w:rPr>
              <w:lastRenderedPageBreak/>
              <w:t>go GUNB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obsługi nowoutworzonych/zmodernizowanych rejestrów </w:t>
            </w:r>
            <w:r w:rsidRPr="004417EB">
              <w:rPr>
                <w:sz w:val="20"/>
                <w:szCs w:val="20"/>
              </w:rPr>
              <w:lastRenderedPageBreak/>
              <w:t>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</w:t>
            </w:r>
            <w:r w:rsidRPr="009A61CB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</w:t>
            </w:r>
            <w:r w:rsidRPr="00C13BB6">
              <w:rPr>
                <w:sz w:val="20"/>
                <w:szCs w:val="20"/>
              </w:rPr>
              <w:lastRenderedPageBreak/>
              <w:t>ictwa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2 210 164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 xml:space="preserve">Opracowanie praktycznego informatora dla inwestorów w zakresie prawa budowlanego (z uwzględnieniem możliwości zastosowania środków poprawy efektywności energetycznej w </w:t>
            </w:r>
            <w:r w:rsidRPr="007457C5">
              <w:rPr>
                <w:sz w:val="20"/>
                <w:szCs w:val="20"/>
              </w:rPr>
              <w:lastRenderedPageBreak/>
              <w:t>budynkach w tym wprowadzanie innowacyjnych technologii).</w:t>
            </w:r>
          </w:p>
        </w:tc>
        <w:tc>
          <w:tcPr>
            <w:tcW w:w="1100" w:type="dxa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1276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675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59" w:type="dxa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2551" w:type="dxa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993" w:type="dxa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EC0BF1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lastRenderedPageBreak/>
              <w:t xml:space="preserve">Opracowanie projektów planów zagospodarowania przestrzennego polskich obszarów morskich (morskich </w:t>
            </w:r>
            <w:r w:rsidRPr="00E41877">
              <w:rPr>
                <w:sz w:val="20"/>
                <w:szCs w:val="20"/>
              </w:rPr>
              <w:lastRenderedPageBreak/>
              <w:t xml:space="preserve">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59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Liczba opracowanych </w:t>
            </w:r>
            <w:r w:rsidRPr="00E41877">
              <w:rPr>
                <w:sz w:val="20"/>
                <w:szCs w:val="20"/>
              </w:rPr>
              <w:lastRenderedPageBreak/>
              <w:t>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D1278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Zainspiruj naszą przestrzeń – programy szkoleniowe i publikacje dla planistów </w:t>
            </w:r>
            <w:r w:rsidRPr="00ED1278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 xml:space="preserve">– Departament Polityki </w:t>
            </w:r>
            <w:r w:rsidRPr="00ED1278">
              <w:rPr>
                <w:sz w:val="20"/>
                <w:szCs w:val="20"/>
              </w:rPr>
              <w:lastRenderedPageBreak/>
              <w:t>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</w:t>
            </w:r>
            <w:r w:rsidRPr="00C13BB6">
              <w:rPr>
                <w:sz w:val="20"/>
                <w:szCs w:val="20"/>
              </w:rPr>
              <w:lastRenderedPageBreak/>
              <w:t>arowania przestrzennego oraz mieszkalnictwa/minister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2551" w:type="dxa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</w:t>
            </w:r>
            <w:r w:rsidRPr="00ED1278">
              <w:rPr>
                <w:sz w:val="20"/>
                <w:szCs w:val="20"/>
              </w:rPr>
              <w:lastRenderedPageBreak/>
              <w:t>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monitoringu infrastruktury informacji przestrzennej i udostępniania danych z </w:t>
            </w:r>
            <w:r w:rsidRPr="00ED1278">
              <w:rPr>
                <w:sz w:val="20"/>
                <w:szCs w:val="20"/>
              </w:rPr>
              <w:lastRenderedPageBreak/>
              <w:t>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</w:t>
            </w:r>
            <w:r w:rsidRPr="00C13BB6">
              <w:rPr>
                <w:sz w:val="20"/>
                <w:szCs w:val="20"/>
              </w:rPr>
              <w:lastRenderedPageBreak/>
              <w:t>nister właściwy ds. rozwoju regionalnego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2551" w:type="dxa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993" w:type="dxa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45B80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</w:t>
            </w:r>
            <w:r w:rsidRPr="005D47F9">
              <w:rPr>
                <w:sz w:val="20"/>
                <w:szCs w:val="20"/>
              </w:rPr>
              <w:lastRenderedPageBreak/>
              <w:t>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Podnoszenie kompetencji cyfrowych e-administracji – programy szkoleniowe i publikacje dla użytkowników infrastruktur</w:t>
            </w:r>
            <w:r w:rsidRPr="005D47F9">
              <w:rPr>
                <w:sz w:val="20"/>
                <w:szCs w:val="20"/>
              </w:rPr>
              <w:lastRenderedPageBreak/>
              <w:t>y informacji przestrzennej – etap I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2551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</w:t>
            </w:r>
            <w:r w:rsidRPr="005D47F9">
              <w:rPr>
                <w:sz w:val="20"/>
                <w:szCs w:val="20"/>
              </w:rPr>
              <w:lastRenderedPageBreak/>
              <w:t xml:space="preserve">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993" w:type="dxa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2A6461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</w:t>
            </w:r>
            <w:r w:rsidRPr="005D47F9">
              <w:rPr>
                <w:sz w:val="20"/>
                <w:szCs w:val="20"/>
              </w:rPr>
              <w:lastRenderedPageBreak/>
              <w:t>budowlanych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Projekty planów zagospodarowania przestrzennego dla </w:t>
            </w:r>
            <w:r>
              <w:rPr>
                <w:sz w:val="20"/>
                <w:szCs w:val="20"/>
              </w:rPr>
              <w:lastRenderedPageBreak/>
              <w:t>obszarów portowych, Zalewu Wiślanego oraz projekty planów szczegółowych dla wybranych akwenów</w:t>
            </w:r>
          </w:p>
        </w:tc>
        <w:tc>
          <w:tcPr>
            <w:tcW w:w="110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1276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67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459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25" w:type="dxa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2551" w:type="dxa"/>
            <w:shd w:val="clear" w:color="auto" w:fill="FFFFFF"/>
          </w:tcPr>
          <w:p w:rsidR="002A6461" w:rsidRDefault="002A6461" w:rsidP="002A6461">
            <w:pPr>
              <w:pStyle w:val="Akapitzlist"/>
              <w:numPr>
                <w:ilvl w:val="0"/>
                <w:numId w:val="66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2A6461">
            <w:pPr>
              <w:pStyle w:val="Akapitzlist"/>
              <w:numPr>
                <w:ilvl w:val="0"/>
                <w:numId w:val="66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Liczba opracowanych planów 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2A6461" w:rsidRDefault="002A6461" w:rsidP="00A602AB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2A6461" w:rsidRDefault="002A6461" w:rsidP="00A602AB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1134" w:type="dxa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BA7C5B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</w:t>
            </w:r>
            <w:r w:rsidRPr="00BA7C5B">
              <w:rPr>
                <w:sz w:val="20"/>
                <w:szCs w:val="20"/>
              </w:rPr>
              <w:lastRenderedPageBreak/>
              <w:t>h i 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Opracowanie projektów planów zagospodarowania przestrzennego polskich </w:t>
            </w:r>
            <w:r>
              <w:rPr>
                <w:sz w:val="20"/>
                <w:szCs w:val="20"/>
              </w:rPr>
              <w:lastRenderedPageBreak/>
              <w:t>obszarów morskich – porty w obszarze kompetencji Dyrektora Urzędu Morskiego w Szczecinie</w:t>
            </w:r>
          </w:p>
        </w:tc>
        <w:tc>
          <w:tcPr>
            <w:tcW w:w="110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1276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59" w:type="dxa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425" w:type="dxa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BA7C5B" w:rsidRPr="00F62F46" w:rsidRDefault="00BA7C5B" w:rsidP="00F62F46">
            <w:pPr>
              <w:pStyle w:val="Akapitzlist"/>
              <w:numPr>
                <w:ilvl w:val="0"/>
                <w:numId w:val="65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2551" w:type="dxa"/>
            <w:shd w:val="clear" w:color="auto" w:fill="FFFFFF"/>
          </w:tcPr>
          <w:p w:rsidR="00BA7C5B" w:rsidRDefault="00BA7C5B" w:rsidP="00F62F46">
            <w:pPr>
              <w:pStyle w:val="Akapitzlist"/>
              <w:numPr>
                <w:ilvl w:val="0"/>
                <w:numId w:val="68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F62F46">
            <w:pPr>
              <w:pStyle w:val="Akapitzlist"/>
              <w:numPr>
                <w:ilvl w:val="0"/>
                <w:numId w:val="68"/>
              </w:numPr>
              <w:rPr>
                <w:szCs w:val="20"/>
              </w:rPr>
            </w:pPr>
            <w:r>
              <w:rPr>
                <w:szCs w:val="20"/>
              </w:rPr>
              <w:t xml:space="preserve">Liczba opracowanych planów </w:t>
            </w:r>
            <w:r>
              <w:rPr>
                <w:szCs w:val="20"/>
              </w:rPr>
              <w:lastRenderedPageBreak/>
              <w:t>zagospodarowania przestrzennego obszarów morskich, w tym planów szczegółowych</w:t>
            </w:r>
          </w:p>
        </w:tc>
        <w:tc>
          <w:tcPr>
            <w:tcW w:w="993" w:type="dxa"/>
            <w:shd w:val="clear" w:color="auto" w:fill="FFFFFF"/>
          </w:tcPr>
          <w:p w:rsidR="00BA7C5B" w:rsidRDefault="00A602AB" w:rsidP="00F62F4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A602AB" w:rsidRDefault="00A602AB" w:rsidP="00F62F46">
            <w:pPr>
              <w:numPr>
                <w:ilvl w:val="0"/>
                <w:numId w:val="6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1134" w:type="dxa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E32127" w:rsidRPr="00C356D4" w:rsidTr="00D17028">
        <w:trPr>
          <w:trHeight w:val="1134"/>
        </w:trPr>
        <w:tc>
          <w:tcPr>
            <w:tcW w:w="480" w:type="dxa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 xml:space="preserve">Działanie 2.19 Usprawnienie procesów inwestycyjno-budowlanych i </w:t>
            </w:r>
            <w:r w:rsidRPr="00E32127">
              <w:rPr>
                <w:sz w:val="20"/>
                <w:szCs w:val="20"/>
              </w:rPr>
              <w:lastRenderedPageBreak/>
              <w:t>planowania przestrzennego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Wzmocnienie potencjału legislacyjnego w obszarze procesu inwestycyjno-budowlaneg</w:t>
            </w:r>
            <w:r>
              <w:rPr>
                <w:sz w:val="20"/>
                <w:szCs w:val="20"/>
              </w:rPr>
              <w:lastRenderedPageBreak/>
              <w:t>o – etap II</w:t>
            </w:r>
          </w:p>
        </w:tc>
        <w:tc>
          <w:tcPr>
            <w:tcW w:w="110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Ministerstwo Infrastruktury i Budownictwa, Departament </w:t>
            </w:r>
            <w:r>
              <w:rPr>
                <w:sz w:val="20"/>
                <w:szCs w:val="20"/>
              </w:rPr>
              <w:lastRenderedPageBreak/>
              <w:t>Budownictwa</w:t>
            </w:r>
          </w:p>
        </w:tc>
        <w:tc>
          <w:tcPr>
            <w:tcW w:w="1276" w:type="dxa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września 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675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459" w:type="dxa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425" w:type="dxa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2551" w:type="dxa"/>
            <w:shd w:val="clear" w:color="auto" w:fill="FFFFFF"/>
          </w:tcPr>
          <w:p w:rsidR="00E32127" w:rsidRPr="00F62F46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propozycji zmian legislacyjnych w obszarze warunków technicznych.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przygotowanych raportów obejmujących „najlepsze praktyki” w obszarze charakterystyki energetycznej budynków.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budowlanego.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F62F46">
            <w:pPr>
              <w:pStyle w:val="Akapitzlist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w zakresie charakterystyki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F62F46">
            <w:pPr>
              <w:pStyle w:val="Akapitzlist"/>
              <w:numPr>
                <w:ilvl w:val="0"/>
                <w:numId w:val="64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1134" w:type="dxa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59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45B80" w:rsidRPr="00C356D4" w:rsidTr="00D17028">
        <w:trPr>
          <w:cantSplit/>
          <w:trHeight w:val="3347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1100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67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45B80" w:rsidRPr="00C356D4" w:rsidTr="00D17028">
        <w:trPr>
          <w:cantSplit/>
          <w:trHeight w:val="343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45B80" w:rsidRPr="00C356D4" w:rsidTr="00D17028">
        <w:trPr>
          <w:cantSplit/>
          <w:trHeight w:val="864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D17028">
        <w:trPr>
          <w:cantSplit/>
          <w:trHeight w:val="5386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45B80" w:rsidRPr="00C356D4" w:rsidTr="00D17028">
        <w:trPr>
          <w:cantSplit/>
          <w:trHeight w:val="9213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4252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3105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45B80" w:rsidRPr="00C356D4" w:rsidTr="00D17028">
        <w:trPr>
          <w:cantSplit/>
          <w:trHeight w:val="6378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110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459" w:type="dxa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45B80" w:rsidRPr="00C356D4" w:rsidTr="00D17028">
        <w:trPr>
          <w:cantSplit/>
          <w:trHeight w:val="4110"/>
        </w:trPr>
        <w:tc>
          <w:tcPr>
            <w:tcW w:w="480" w:type="dxa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841C8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345B80" w:rsidRPr="00C864C8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3E6D74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345B80" w:rsidRPr="00C864C8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992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345B80" w:rsidRPr="00C864C8" w:rsidRDefault="00345B80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345B80" w:rsidRPr="00C864C8" w:rsidRDefault="00345B80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345B80" w:rsidRPr="00C864C8" w:rsidRDefault="00345B80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345B80" w:rsidRPr="00C864C8" w:rsidRDefault="00345B80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345B80" w:rsidRPr="00C864C8" w:rsidRDefault="00345B80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01.08.2015 r.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28.02.2022 r.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C864C8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345B80" w:rsidRPr="00C864C8" w:rsidRDefault="00345B80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/>
                <w:sz w:val="16"/>
                <w:szCs w:val="16"/>
              </w:rPr>
              <w:t>PROJEKT WYKREŚLONY Z WYKAZU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345B80" w:rsidRPr="00C864C8" w:rsidRDefault="00345B80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Pr="006010B6" w:rsidRDefault="00345B80" w:rsidP="006010B6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237FD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345B80" w:rsidRPr="00C864C8" w:rsidRDefault="00345B80" w:rsidP="00E01494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345B80" w:rsidRPr="00C864C8" w:rsidRDefault="00345B80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45B80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1100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1276" w:type="dxa"/>
            <w:shd w:val="clear" w:color="auto" w:fill="auto"/>
          </w:tcPr>
          <w:p w:rsidR="00345B80" w:rsidRPr="00C864C8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67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59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425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45B80" w:rsidRPr="00C864C8" w:rsidRDefault="00345B80" w:rsidP="005237F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345B80" w:rsidRPr="00C864C8" w:rsidRDefault="00345B80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345B80" w:rsidRPr="00C864C8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C864C8" w:rsidRDefault="00345B80" w:rsidP="00B3376A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1134" w:type="dxa"/>
            <w:shd w:val="clear" w:color="auto" w:fill="FFFFFF"/>
          </w:tcPr>
          <w:p w:rsidR="00345B80" w:rsidRPr="00C864C8" w:rsidRDefault="00345B80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345B80" w:rsidRPr="003D5C51" w:rsidTr="00CB40EB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45B80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9F2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1E2C06" w:rsidRDefault="00345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1100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425" w:type="dxa"/>
            <w:shd w:val="clear" w:color="auto" w:fill="FFFFFF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1E2C06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345B80" w:rsidRPr="001E2C06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C639F2" w:rsidRPr="003D5C51" w:rsidTr="00CB40EB">
        <w:trPr>
          <w:cantSplit/>
          <w:trHeight w:val="1925"/>
        </w:trPr>
        <w:tc>
          <w:tcPr>
            <w:tcW w:w="480" w:type="dxa"/>
            <w:shd w:val="clear" w:color="auto" w:fill="auto"/>
          </w:tcPr>
          <w:p w:rsidR="00C639F2" w:rsidRDefault="00C639F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639F2" w:rsidRPr="00C639F2" w:rsidRDefault="00C639F2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639F2" w:rsidRPr="001E2C06" w:rsidRDefault="00C639F2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1100" w:type="dxa"/>
            <w:shd w:val="clear" w:color="auto" w:fill="auto"/>
          </w:tcPr>
          <w:p w:rsidR="00C639F2" w:rsidRPr="001E2C06" w:rsidRDefault="00C639F2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C639F2" w:rsidRPr="001E2C06" w:rsidRDefault="00C639F2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639F2" w:rsidRPr="001E2C06" w:rsidRDefault="00C639F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639F2" w:rsidRPr="001E2C06" w:rsidRDefault="00C639F2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C639F2" w:rsidRPr="001E2C06" w:rsidRDefault="00C639F2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425" w:type="dxa"/>
            <w:shd w:val="clear" w:color="auto" w:fill="FFFFFF"/>
          </w:tcPr>
          <w:p w:rsidR="00C639F2" w:rsidRPr="001E2C06" w:rsidRDefault="00C639F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C639F2" w:rsidRPr="001E2C06" w:rsidRDefault="00C639F2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639F2" w:rsidRDefault="00C639F2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C639F2" w:rsidRPr="001E2C06" w:rsidRDefault="00C639F2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639F2" w:rsidRPr="001E2C06" w:rsidRDefault="00C639F2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C639F2" w:rsidRPr="001E2C06" w:rsidRDefault="00C639F2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639F2" w:rsidRPr="001E2C06" w:rsidRDefault="00C639F2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C639F2" w:rsidRDefault="00C639F2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C639F2" w:rsidRDefault="00C639F2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345B80" w:rsidRPr="003D5C51" w:rsidTr="00034914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345B80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5B80" w:rsidRPr="00C639F2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5B80" w:rsidRPr="001E2C06" w:rsidRDefault="00345B80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345B80" w:rsidRPr="001E2C06" w:rsidRDefault="00345B8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1100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45B80" w:rsidRPr="001E2C06" w:rsidRDefault="00345B80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 w:rsidR="00034914"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425" w:type="dxa"/>
            <w:shd w:val="clear" w:color="auto" w:fill="FFFFFF"/>
          </w:tcPr>
          <w:p w:rsidR="00345B80" w:rsidRPr="001E2C06" w:rsidRDefault="00345B80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5B80" w:rsidRPr="001E2C06" w:rsidRDefault="00345B80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345B80" w:rsidRPr="001E2C06" w:rsidRDefault="00345B80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45B80" w:rsidRPr="001E2C06" w:rsidRDefault="00345B80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345B80" w:rsidRPr="001E2C06" w:rsidRDefault="00345B80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45B80" w:rsidRPr="001E2C06" w:rsidRDefault="001E2C0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="00345B80"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15C4E" w:rsidRPr="003D5C51" w:rsidTr="00C639F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015C4E" w:rsidRDefault="00015C4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015C4E" w:rsidRPr="00C639F2" w:rsidRDefault="00015C4E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1100" w:type="dxa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1E2C06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015C4E" w:rsidRPr="001E2C06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425" w:type="dxa"/>
            <w:shd w:val="clear" w:color="auto" w:fill="FFFFFF"/>
          </w:tcPr>
          <w:p w:rsidR="00015C4E" w:rsidRPr="001E2C06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015C4E" w:rsidRPr="001E2C06" w:rsidRDefault="00015C4E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15C4E" w:rsidRPr="001E2C06" w:rsidRDefault="00015C4E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015C4E" w:rsidRPr="001E2C06" w:rsidRDefault="00015C4E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15C4E" w:rsidRPr="001E2C06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015C4E" w:rsidRPr="001E2C06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015C4E" w:rsidRPr="001E2C06" w:rsidRDefault="00015C4E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1E2C06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1E2C06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1E2C06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015C4E" w:rsidRPr="003D5C51" w:rsidTr="00C639F2">
        <w:trPr>
          <w:cantSplit/>
          <w:trHeight w:val="2124"/>
        </w:trPr>
        <w:tc>
          <w:tcPr>
            <w:tcW w:w="480" w:type="dxa"/>
            <w:shd w:val="clear" w:color="auto" w:fill="auto"/>
          </w:tcPr>
          <w:p w:rsidR="00015C4E" w:rsidRDefault="00015C4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015C4E" w:rsidRPr="00C639F2" w:rsidRDefault="00015C4E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1100" w:type="dxa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425" w:type="dxa"/>
            <w:shd w:val="clear" w:color="auto" w:fill="FFFFFF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015C4E" w:rsidRPr="00C639F2" w:rsidRDefault="00015C4E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15C4E" w:rsidRPr="00C639F2" w:rsidRDefault="00015C4E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6742C4" w:rsidRPr="00C639F2" w:rsidRDefault="006742C4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742C4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6742C4" w:rsidRPr="00C639F2" w:rsidRDefault="006742C4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015C4E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C4E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5C4E" w:rsidRPr="00C639F2" w:rsidRDefault="00015C4E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15C4E" w:rsidRPr="003D5C51" w:rsidTr="00C639F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015C4E" w:rsidRDefault="00015C4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015C4E" w:rsidRPr="00C639F2" w:rsidRDefault="00015C4E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1100" w:type="dxa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015C4E" w:rsidRPr="00C639F2" w:rsidRDefault="00CC1A62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</w:t>
            </w:r>
            <w:r w:rsidR="00015C4E" w:rsidRPr="00C639F2">
              <w:rPr>
                <w:rFonts w:ascii="Arial" w:hAnsi="Arial" w:cs="Arial"/>
                <w:sz w:val="16"/>
                <w:szCs w:val="16"/>
              </w:rPr>
              <w:t>.</w:t>
            </w:r>
            <w:r w:rsidRPr="00C639F2">
              <w:rPr>
                <w:rFonts w:ascii="Arial" w:hAnsi="Arial" w:cs="Arial"/>
                <w:sz w:val="16"/>
                <w:szCs w:val="16"/>
              </w:rPr>
              <w:t>10</w:t>
            </w:r>
            <w:r w:rsidR="00015C4E" w:rsidRPr="00C639F2">
              <w:rPr>
                <w:rFonts w:ascii="Arial" w:hAnsi="Arial" w:cs="Arial"/>
                <w:sz w:val="16"/>
                <w:szCs w:val="16"/>
              </w:rPr>
              <w:t>.201</w:t>
            </w:r>
            <w:r w:rsidRPr="00C639F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425" w:type="dxa"/>
            <w:shd w:val="clear" w:color="auto" w:fill="FFFFFF"/>
          </w:tcPr>
          <w:p w:rsidR="00015C4E" w:rsidRPr="00C639F2" w:rsidRDefault="00015C4E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015C4E" w:rsidRPr="00C639F2" w:rsidRDefault="00015C4E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15C4E" w:rsidRPr="00C639F2" w:rsidRDefault="00015C4E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015C4E" w:rsidRPr="00C639F2" w:rsidRDefault="00015C4E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15C4E" w:rsidRPr="00C639F2" w:rsidRDefault="00015C4E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015C4E" w:rsidRPr="00C639F2" w:rsidRDefault="00015C4E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015C4E" w:rsidRPr="00C639F2" w:rsidRDefault="00015C4E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015C4E" w:rsidRPr="00C639F2" w:rsidRDefault="00015C4E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015C4E" w:rsidRPr="00C639F2" w:rsidRDefault="00015C4E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2018</w:t>
            </w:r>
          </w:p>
        </w:tc>
      </w:tr>
      <w:tr w:rsidR="003325CD" w:rsidRPr="003D5C51" w:rsidTr="002D5A52">
        <w:trPr>
          <w:cantSplit/>
          <w:trHeight w:val="1983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639F2" w:rsidRDefault="003325C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Wspieranie procesów konsolidacji uczelni</w:t>
            </w:r>
          </w:p>
        </w:tc>
        <w:tc>
          <w:tcPr>
            <w:tcW w:w="1100" w:type="dxa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256 300 981</w:t>
            </w:r>
          </w:p>
        </w:tc>
        <w:tc>
          <w:tcPr>
            <w:tcW w:w="425" w:type="dxa"/>
            <w:shd w:val="clear" w:color="auto" w:fill="FFFFFF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325CD" w:rsidRPr="001E2C06" w:rsidRDefault="003325C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216 010 467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020A15" w:rsidRDefault="00020A15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utworzonych związków międzyuczelnianych lub zrealizowanych procesów konsolidacji uczelni dzięki</w:t>
            </w:r>
          </w:p>
          <w:p w:rsidR="006742C4" w:rsidRPr="001E2C06" w:rsidRDefault="006742C4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742C4">
              <w:rPr>
                <w:rFonts w:ascii="Arial" w:hAnsi="Arial" w:cs="Arial"/>
                <w:sz w:val="16"/>
                <w:szCs w:val="16"/>
              </w:rPr>
              <w:t>Liczba uczelni objętych wsparciem EFS w procesie tworzenia związków międzyuczelnianych lub w procesie konsolidacji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020A15" w:rsidRDefault="00020A15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6742C4" w:rsidRPr="001E2C06" w:rsidRDefault="006742C4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3325C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3325C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325CD" w:rsidRPr="003D5C51" w:rsidTr="007D0BE1">
        <w:trPr>
          <w:cantSplit/>
          <w:trHeight w:val="2975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1E2C06" w:rsidRDefault="003325C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1100" w:type="dxa"/>
            <w:shd w:val="clear" w:color="auto" w:fill="auto"/>
          </w:tcPr>
          <w:p w:rsidR="003325CD" w:rsidRPr="001E2C06" w:rsidRDefault="00FF10A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3325CD" w:rsidRPr="001E2C06" w:rsidRDefault="003325C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425" w:type="dxa"/>
            <w:shd w:val="clear" w:color="auto" w:fill="FFFFFF"/>
          </w:tcPr>
          <w:p w:rsidR="003325CD" w:rsidRPr="001E2C06" w:rsidRDefault="003325C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3325CD" w:rsidRPr="001E2C06" w:rsidRDefault="002D5A5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2D5A52" w:rsidRDefault="003325C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2D5A52" w:rsidRDefault="003325C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2D5A52" w:rsidRDefault="00F844C0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246899" w:rsidRPr="001E2C06" w:rsidRDefault="00246899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F844C0" w:rsidRPr="001E2C06" w:rsidRDefault="003325C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246899" w:rsidRPr="001E2C06" w:rsidRDefault="003325C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  <w:r w:rsidR="00246899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  <w:p w:rsidR="00246899" w:rsidRPr="001E2C06" w:rsidRDefault="00246899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246899" w:rsidRPr="001E2C06" w:rsidRDefault="00246899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3325CD" w:rsidRPr="001E2C06" w:rsidRDefault="003325CD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E2C06" w:rsidRDefault="00034914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="003325CD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2D5A52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325CD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325CD" w:rsidRPr="001E2C06" w:rsidRDefault="002D5A52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3325CD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2D5A52" w:rsidRPr="003D5C51" w:rsidTr="00C639F2">
        <w:trPr>
          <w:cantSplit/>
          <w:trHeight w:val="2550"/>
        </w:trPr>
        <w:tc>
          <w:tcPr>
            <w:tcW w:w="480" w:type="dxa"/>
            <w:shd w:val="clear" w:color="auto" w:fill="auto"/>
          </w:tcPr>
          <w:p w:rsidR="002D5A52" w:rsidRDefault="002D5A5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D5A52" w:rsidRPr="001E2C06" w:rsidRDefault="002D5A52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D5A52" w:rsidRPr="001E2C06" w:rsidRDefault="002D5A52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1100" w:type="dxa"/>
            <w:shd w:val="clear" w:color="auto" w:fill="auto"/>
          </w:tcPr>
          <w:p w:rsidR="002D5A52" w:rsidRPr="001E2C06" w:rsidRDefault="002D5A52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1276" w:type="dxa"/>
            <w:shd w:val="clear" w:color="auto" w:fill="auto"/>
          </w:tcPr>
          <w:p w:rsidR="002D5A52" w:rsidRPr="001E2C06" w:rsidRDefault="00DA51AB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="002D5A52"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D5A52" w:rsidRPr="001E2C06" w:rsidRDefault="00C639F2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2D5A52" w:rsidRPr="001E2C06" w:rsidRDefault="00DA51AB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2D5A52" w:rsidRPr="001E2C06" w:rsidRDefault="00DA51AB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425" w:type="dxa"/>
            <w:shd w:val="clear" w:color="auto" w:fill="FFFFFF"/>
          </w:tcPr>
          <w:p w:rsidR="002D5A52" w:rsidRPr="001E2C06" w:rsidRDefault="002D5A52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42" w:type="dxa"/>
            <w:shd w:val="clear" w:color="auto" w:fill="FFFFFF"/>
            <w:textDirection w:val="btLr"/>
          </w:tcPr>
          <w:p w:rsidR="002D5A52" w:rsidRDefault="00DA51AB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2D5A52" w:rsidRDefault="00DA51AB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DA51AB" w:rsidRPr="001E2C06" w:rsidRDefault="00DA51AB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2D5A52" w:rsidRPr="001E2C06" w:rsidRDefault="00C639F2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2D5A52" w:rsidRPr="001E2C06" w:rsidRDefault="00C639F2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2D5A52" w:rsidRPr="001E2C06" w:rsidRDefault="002D5A52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2D5A52" w:rsidRPr="00DA51AB" w:rsidRDefault="00DA51AB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2D5A52" w:rsidRDefault="00DA51AB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="002D5A52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2D5A52" w:rsidRDefault="00DA51AB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="002D5A52"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B232B" w:rsidRDefault="003325CD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C2094" w:rsidRDefault="003325C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1100" w:type="dxa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3325CD" w:rsidRPr="001D37FE" w:rsidRDefault="003325CD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59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250AFC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7A05C0" w:rsidRDefault="003325CD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3325CD" w:rsidRDefault="003325CD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3325CD" w:rsidRPr="007A05C0" w:rsidRDefault="003325CD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7A05C0" w:rsidRDefault="003325CD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3325CD" w:rsidRPr="00250AFC" w:rsidRDefault="003325CD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250AFC" w:rsidRDefault="003325C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325CD" w:rsidRPr="00250AFC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B3376A" w:rsidRDefault="003325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7A05C0" w:rsidRDefault="003325C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1100" w:type="dxa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3325CD" w:rsidRPr="001D37FE" w:rsidRDefault="003325CD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3325CD" w:rsidRPr="007A05C0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8441E9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8441E9" w:rsidRDefault="008441E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441E9" w:rsidRDefault="008441E9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B96AE1" w:rsidRDefault="00B96AE1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8441E9" w:rsidRPr="00F62F46" w:rsidRDefault="008441E9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8441E9" w:rsidRPr="001D37FE" w:rsidRDefault="00B96AE1" w:rsidP="00BB60FE">
            <w:r>
              <w:t>PARP</w:t>
            </w:r>
          </w:p>
        </w:tc>
        <w:tc>
          <w:tcPr>
            <w:tcW w:w="1276" w:type="dxa"/>
            <w:shd w:val="clear" w:color="auto" w:fill="auto"/>
          </w:tcPr>
          <w:p w:rsidR="008441E9" w:rsidRPr="001D37FE" w:rsidRDefault="00B96AE1" w:rsidP="00BB60FE">
            <w:r>
              <w:t>17 października 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441E9" w:rsidRPr="001D37FE" w:rsidRDefault="00B96AE1" w:rsidP="00BB60FE">
            <w:r>
              <w:t>PARP</w:t>
            </w:r>
          </w:p>
        </w:tc>
        <w:tc>
          <w:tcPr>
            <w:tcW w:w="675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59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425" w:type="dxa"/>
            <w:shd w:val="clear" w:color="auto" w:fill="FFFFFF"/>
          </w:tcPr>
          <w:p w:rsidR="008441E9" w:rsidRDefault="00FC2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8441E9" w:rsidRPr="007A05C0" w:rsidRDefault="00FC2526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441E9" w:rsidRPr="007A05C0" w:rsidRDefault="00FC252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441E9" w:rsidRDefault="00FC2526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441E9" w:rsidRPr="00556B76" w:rsidRDefault="00FC2526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8441E9" w:rsidRDefault="00FC25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B3376A" w:rsidRDefault="003325CD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556B76" w:rsidRDefault="003325C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1100" w:type="dxa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1276" w:type="dxa"/>
            <w:shd w:val="clear" w:color="auto" w:fill="auto"/>
          </w:tcPr>
          <w:p w:rsidR="003325CD" w:rsidRPr="001D37FE" w:rsidRDefault="003325CD" w:rsidP="00BB60FE">
            <w:r w:rsidRPr="001D37FE">
              <w:t>12 maja 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37FE" w:rsidRDefault="003325CD" w:rsidP="00BB60FE">
            <w:r w:rsidRPr="001D37FE">
              <w:t>PARP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DD0B7A" w:rsidRDefault="003325CD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B3376A" w:rsidRDefault="003325CD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1D2B1F" w:rsidRDefault="003325C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FE4F11" w:rsidRDefault="003325CD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3325CD" w:rsidRPr="00C356D4" w:rsidTr="00D17028">
        <w:trPr>
          <w:cantSplit/>
          <w:trHeight w:val="3816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FE4F11" w:rsidRDefault="003325CD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3325CD" w:rsidRPr="00C356D4" w:rsidTr="00D17028">
        <w:trPr>
          <w:cantSplit/>
          <w:trHeight w:val="3331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3325CD" w:rsidRPr="00C356D4" w:rsidTr="00D17028">
        <w:trPr>
          <w:cantSplit/>
          <w:trHeight w:val="5325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77800" w:rsidRDefault="003325CD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3325CD" w:rsidRPr="00E2308B" w:rsidRDefault="003325CD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3325CD" w:rsidRPr="00BC52A8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3325CD" w:rsidRPr="00BC52A8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BC52A8" w:rsidRDefault="003325CD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3325CD" w:rsidRPr="00C356D4" w:rsidTr="00D17028">
        <w:trPr>
          <w:cantSplit/>
          <w:trHeight w:val="3099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325CD" w:rsidRPr="00C356D4" w:rsidTr="00D17028">
        <w:trPr>
          <w:cantSplit/>
          <w:trHeight w:val="5467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Default="003325CD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3325CD" w:rsidRPr="0010037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3325CD" w:rsidRPr="0010037D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10037D" w:rsidRDefault="003325CD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325CD" w:rsidRPr="00C356D4" w:rsidTr="00D17028">
        <w:trPr>
          <w:cantSplit/>
          <w:trHeight w:val="4287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1315C6" w:rsidRDefault="003325CD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3325CD" w:rsidRDefault="003325CD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387DCF" w:rsidRDefault="003325CD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3325CD" w:rsidRPr="00387DCF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3325CD" w:rsidRPr="00387DCF" w:rsidRDefault="003325CD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387DCF" w:rsidRDefault="003325CD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EB2ADA" w:rsidRDefault="003325CD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321B4D" w:rsidRDefault="003325CD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3325CD" w:rsidRDefault="003325CD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EB2ADA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3325CD" w:rsidRPr="00EB2ADA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3325CD" w:rsidRPr="00C356D4" w:rsidTr="00D17028">
        <w:trPr>
          <w:cantSplit/>
          <w:trHeight w:val="3552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CA35D4" w:rsidRDefault="003325CD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3325CD" w:rsidRPr="00CA35D4" w:rsidRDefault="003325CD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325CD" w:rsidRPr="00CA35D4" w:rsidRDefault="003325CD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3325CD" w:rsidRPr="00CA35D4" w:rsidRDefault="003325CD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325CD" w:rsidRPr="00C356D4" w:rsidTr="00D17028">
        <w:trPr>
          <w:cantSplit/>
          <w:trHeight w:val="5088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B30550" w:rsidRDefault="003325CD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3325CD" w:rsidRPr="00B30550" w:rsidRDefault="003325CD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3325CD" w:rsidRDefault="003325CD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3325CD" w:rsidRPr="00B30550" w:rsidRDefault="003325CD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3325CD" w:rsidRPr="00B3376A" w:rsidRDefault="003325CD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4622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F4E9D" w:rsidRDefault="003325CD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0F4E9D" w:rsidRDefault="003325CD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425" w:type="dxa"/>
            <w:shd w:val="clear" w:color="auto" w:fill="FFFFFF"/>
          </w:tcPr>
          <w:p w:rsidR="003325CD" w:rsidRDefault="003325CD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325CD" w:rsidRPr="00C356D4" w:rsidTr="00D17028">
        <w:trPr>
          <w:cantSplit/>
          <w:trHeight w:val="386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F4E9D" w:rsidRDefault="003325CD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0F4E9D" w:rsidRDefault="003325CD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3325CD" w:rsidRPr="00C356D4" w:rsidTr="00D17028">
        <w:trPr>
          <w:cantSplit/>
          <w:trHeight w:val="2976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F4E9D" w:rsidRDefault="003325CD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3325CD" w:rsidRPr="00E2308B" w:rsidRDefault="003325CD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D06434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0778C" w:rsidRDefault="003325CD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E2308B" w:rsidRDefault="003325CD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DB37C9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3325CD" w:rsidRPr="00DB37C9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3325CD" w:rsidRPr="00DB37C9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3325CD" w:rsidRPr="00DB37C9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DB37C9" w:rsidRDefault="003325CD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3325CD" w:rsidRPr="0000778C" w:rsidRDefault="003325CD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00778C" w:rsidRDefault="003325CD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0778C" w:rsidRDefault="003325CD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E2308B" w:rsidRDefault="003325CD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C53AA7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3325CD" w:rsidRPr="00C53AA7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3325CD" w:rsidRPr="00C53AA7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3325CD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3325CD" w:rsidRPr="00C53AA7" w:rsidRDefault="003325CD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325CD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3325CD" w:rsidRDefault="003325C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325CD" w:rsidRPr="0000778C" w:rsidRDefault="003325CD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3325CD" w:rsidRPr="00E2308B" w:rsidRDefault="003325CD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325CD" w:rsidRPr="00B3376A" w:rsidRDefault="003325CD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1100" w:type="dxa"/>
            <w:shd w:val="clear" w:color="auto" w:fill="auto"/>
          </w:tcPr>
          <w:p w:rsidR="003325CD" w:rsidRPr="00FD7257" w:rsidRDefault="003325CD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5CD" w:rsidRDefault="003325CD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675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59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425" w:type="dxa"/>
            <w:shd w:val="clear" w:color="auto" w:fill="FFFFFF"/>
          </w:tcPr>
          <w:p w:rsidR="003325CD" w:rsidRPr="004B750D" w:rsidRDefault="00332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325CD" w:rsidRPr="00FD7257" w:rsidRDefault="003325CD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3325CD" w:rsidRDefault="003325CD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3325CD" w:rsidRPr="00B3376A" w:rsidRDefault="003325C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3325CD" w:rsidRPr="00FD2EA3" w:rsidRDefault="003325CD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3325CD" w:rsidRDefault="003325CD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325CD" w:rsidRPr="008D0DD9" w:rsidRDefault="003325CD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1134" w:type="dxa"/>
            <w:shd w:val="clear" w:color="auto" w:fill="FFFFFF"/>
          </w:tcPr>
          <w:p w:rsidR="003325CD" w:rsidRPr="00FD7257" w:rsidRDefault="003325C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905D55" w:rsidRPr="00C356D4" w:rsidTr="00D17028">
        <w:trPr>
          <w:cantSplit/>
          <w:trHeight w:val="1134"/>
        </w:trPr>
        <w:tc>
          <w:tcPr>
            <w:tcW w:w="480" w:type="dxa"/>
            <w:shd w:val="clear" w:color="auto" w:fill="auto"/>
          </w:tcPr>
          <w:p w:rsidR="00905D55" w:rsidRPr="00905D55" w:rsidRDefault="00905D5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05D55" w:rsidRPr="00905D55" w:rsidRDefault="00905D55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05D55" w:rsidRPr="00905D55" w:rsidRDefault="00905D55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1100" w:type="dxa"/>
            <w:shd w:val="clear" w:color="auto" w:fill="auto"/>
          </w:tcPr>
          <w:p w:rsidR="00905D55" w:rsidRPr="00905D55" w:rsidRDefault="00905D5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905D55" w:rsidRPr="00905D55" w:rsidRDefault="00905D55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05D55" w:rsidRPr="00905D55" w:rsidRDefault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59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425" w:type="dxa"/>
            <w:shd w:val="clear" w:color="auto" w:fill="FFFFFF"/>
          </w:tcPr>
          <w:p w:rsidR="00905D55" w:rsidRPr="00905D55" w:rsidRDefault="00905D55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905D55" w:rsidRPr="00905D55" w:rsidRDefault="00547A60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905D55" w:rsidRPr="00905D55" w:rsidRDefault="00905D55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05D55" w:rsidRPr="00905D55" w:rsidRDefault="00905D5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05D55" w:rsidRPr="00905D55" w:rsidRDefault="00905D55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1134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1134" w:type="dxa"/>
            <w:shd w:val="clear" w:color="auto" w:fill="FFFFFF"/>
          </w:tcPr>
          <w:p w:rsidR="00905D55" w:rsidRPr="00905D55" w:rsidRDefault="00905D55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E67BEE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E67BEE" w:rsidRPr="00905D55" w:rsidRDefault="00E67BE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7BEE" w:rsidRDefault="00E67BEE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E67BEE" w:rsidRPr="00791B25" w:rsidRDefault="00E67BEE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E67BEE" w:rsidRDefault="00E67BEE" w:rsidP="000604D8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67BEE" w:rsidRDefault="00E67BEE" w:rsidP="000604D8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E67BEE" w:rsidRDefault="00E67BE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E67BEE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E67BEE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E67BEE" w:rsidRPr="00905D55" w:rsidRDefault="00E67BEE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67BEE" w:rsidRDefault="00E67BEE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E67BEE" w:rsidRPr="00BF277C" w:rsidRDefault="00E67BEE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E67BEE" w:rsidRDefault="00E67BEE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E67BEE" w:rsidRDefault="00E67BEE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67BEE" w:rsidRPr="00933676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67BEE" w:rsidRPr="008C0F00" w:rsidRDefault="00E67B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7BEE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E67BEE" w:rsidRPr="00905D55" w:rsidRDefault="00E67BEE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67BEE" w:rsidRPr="00905D55" w:rsidRDefault="00E67BEE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7BEE" w:rsidRPr="00905D55" w:rsidRDefault="00E67BEE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1100" w:type="dxa"/>
            <w:shd w:val="clear" w:color="auto" w:fill="auto"/>
          </w:tcPr>
          <w:p w:rsidR="00E67BEE" w:rsidRPr="00905D55" w:rsidRDefault="00E67BEE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E67BEE" w:rsidRPr="00905D55" w:rsidRDefault="00E67BEE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67BEE" w:rsidRPr="00905D55" w:rsidRDefault="00E67BE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59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425" w:type="dxa"/>
            <w:shd w:val="clear" w:color="auto" w:fill="FFFFFF"/>
          </w:tcPr>
          <w:p w:rsidR="00E67BEE" w:rsidRPr="00905D55" w:rsidRDefault="00E67BEE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67BEE" w:rsidRPr="00905D55" w:rsidRDefault="00E67BEE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E67BEE" w:rsidRDefault="00E67BEE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67BEE" w:rsidRPr="00905D55" w:rsidRDefault="00E67BEE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67BEE" w:rsidRDefault="00E67BEE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67BEE" w:rsidRPr="00905D55" w:rsidRDefault="00E67BEE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67BEE" w:rsidRPr="00905D55" w:rsidRDefault="00E67BEE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E67BEE" w:rsidRPr="00905D55" w:rsidRDefault="00E67BEE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82D25" w:rsidRPr="00C356D4" w:rsidTr="00D17028">
        <w:trPr>
          <w:cantSplit/>
          <w:trHeight w:val="3840"/>
        </w:trPr>
        <w:tc>
          <w:tcPr>
            <w:tcW w:w="480" w:type="dxa"/>
            <w:shd w:val="clear" w:color="auto" w:fill="auto"/>
          </w:tcPr>
          <w:p w:rsidR="00C82D25" w:rsidRPr="00905D55" w:rsidRDefault="00C82D2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2D25" w:rsidRDefault="00C82D25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82D25" w:rsidRPr="00791B25" w:rsidRDefault="00C82D25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1100" w:type="dxa"/>
            <w:shd w:val="clear" w:color="auto" w:fill="auto"/>
          </w:tcPr>
          <w:p w:rsidR="00C82D25" w:rsidRDefault="00C82D2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C82D25" w:rsidRDefault="00C82D25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82D25" w:rsidRDefault="00C82D2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C82D25" w:rsidRDefault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59" w:type="dxa"/>
            <w:shd w:val="clear" w:color="auto" w:fill="FFFFFF"/>
          </w:tcPr>
          <w:p w:rsidR="00C82D25" w:rsidRDefault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425" w:type="dxa"/>
            <w:shd w:val="clear" w:color="auto" w:fill="FFFFFF"/>
          </w:tcPr>
          <w:p w:rsidR="00C82D25" w:rsidRPr="00905D55" w:rsidRDefault="00C82D25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82D25" w:rsidRDefault="00C82D25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82D25" w:rsidRDefault="00C82D2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C82D25" w:rsidRDefault="00C82D25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C82D25" w:rsidRPr="00BF277C" w:rsidRDefault="00C82D25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82D25" w:rsidRDefault="00C82D2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C82D25" w:rsidRDefault="00C82D2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C82D25" w:rsidRDefault="00C82D25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82D25" w:rsidRDefault="00C82D2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C82D25" w:rsidRPr="00933676" w:rsidRDefault="00C82D25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C82D25" w:rsidRPr="008C0F00" w:rsidRDefault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1C65D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1C65DB" w:rsidRPr="00905D55" w:rsidRDefault="001C65D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C65DB" w:rsidRDefault="001C65DB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1C65DB" w:rsidRDefault="001C65DB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C65DB" w:rsidRPr="00854DBA" w:rsidRDefault="001C65DB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1100" w:type="dxa"/>
            <w:shd w:val="clear" w:color="auto" w:fill="auto"/>
          </w:tcPr>
          <w:p w:rsidR="001C65DB" w:rsidRDefault="001C65DB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1C65DB" w:rsidRDefault="001C65DB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C65DB" w:rsidRDefault="001C65D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1C65DB" w:rsidRPr="00854DBA" w:rsidRDefault="001C65DB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59" w:type="dxa"/>
            <w:shd w:val="clear" w:color="auto" w:fill="FFFFFF"/>
          </w:tcPr>
          <w:p w:rsidR="001C65DB" w:rsidRPr="00854DBA" w:rsidRDefault="001C65DB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425" w:type="dxa"/>
            <w:shd w:val="clear" w:color="auto" w:fill="FFFFFF"/>
          </w:tcPr>
          <w:p w:rsidR="001C65DB" w:rsidRPr="00905D55" w:rsidRDefault="001C65DB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C65DB" w:rsidRPr="00854DBA" w:rsidRDefault="001C65DB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C65DB" w:rsidRDefault="001C65DB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1C65DB" w:rsidRDefault="001C65DB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1C65DB" w:rsidRDefault="001C65DB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1C65DB" w:rsidRPr="003134C4" w:rsidRDefault="001C65DB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1C65DB" w:rsidRPr="00854DBA" w:rsidRDefault="001C65DB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textDirection w:val="btLr"/>
          </w:tcPr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1C65DB" w:rsidRDefault="001C65DB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675" w:type="dxa"/>
            <w:shd w:val="clear" w:color="auto" w:fill="FFFFFF"/>
            <w:textDirection w:val="btLr"/>
          </w:tcPr>
          <w:p w:rsidR="001C65DB" w:rsidRPr="00854DBA" w:rsidRDefault="001C65DB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1C65DB" w:rsidRPr="00854DBA" w:rsidRDefault="001C65DB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1C65DB" w:rsidRPr="00854DBA" w:rsidRDefault="001C65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71789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71789" w:rsidRPr="00905D55" w:rsidRDefault="0037178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71789" w:rsidRDefault="00371789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371789" w:rsidRDefault="00371789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71789" w:rsidRPr="00A1370F" w:rsidRDefault="00371789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1100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1789" w:rsidRDefault="003717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675" w:type="dxa"/>
            <w:shd w:val="clear" w:color="auto" w:fill="FFFFFF"/>
          </w:tcPr>
          <w:p w:rsidR="00371789" w:rsidRPr="00A1370F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59" w:type="dxa"/>
            <w:shd w:val="clear" w:color="auto" w:fill="FFFFFF"/>
          </w:tcPr>
          <w:p w:rsidR="00371789" w:rsidRPr="00A1370F" w:rsidRDefault="00371789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425" w:type="dxa"/>
            <w:shd w:val="clear" w:color="auto" w:fill="FFFFFF"/>
          </w:tcPr>
          <w:p w:rsidR="00371789" w:rsidRPr="00905D55" w:rsidRDefault="00371789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71789" w:rsidRDefault="00371789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371789" w:rsidRPr="00831855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71789" w:rsidRDefault="00371789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371789" w:rsidRDefault="00371789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371789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371789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71789" w:rsidRPr="00905D55" w:rsidRDefault="0037178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71789" w:rsidRDefault="00371789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371789" w:rsidRDefault="00371789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71789" w:rsidRPr="00277FC6" w:rsidRDefault="00371789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71789" w:rsidRPr="000C6CCC" w:rsidRDefault="00371789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1100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71789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1789" w:rsidRDefault="00371789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371789" w:rsidRPr="000C6CCC" w:rsidRDefault="00371789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59" w:type="dxa"/>
            <w:shd w:val="clear" w:color="auto" w:fill="FFFFFF"/>
          </w:tcPr>
          <w:p w:rsidR="00371789" w:rsidRPr="000C6CCC" w:rsidRDefault="00371789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425" w:type="dxa"/>
            <w:shd w:val="clear" w:color="auto" w:fill="FFFFFF"/>
          </w:tcPr>
          <w:p w:rsidR="00371789" w:rsidRPr="00905D55" w:rsidRDefault="00371789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71789" w:rsidRPr="000C6CCC" w:rsidRDefault="00371789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371789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71789" w:rsidRPr="000C6CCC" w:rsidRDefault="00371789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371789" w:rsidRDefault="00371789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71789" w:rsidRPr="000C6CCC" w:rsidRDefault="00371789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1134" w:type="dxa"/>
            <w:shd w:val="clear" w:color="auto" w:fill="FFFFFF"/>
          </w:tcPr>
          <w:p w:rsidR="00371789" w:rsidRPr="000C6CCC" w:rsidRDefault="00371789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1134" w:type="dxa"/>
            <w:shd w:val="clear" w:color="auto" w:fill="FFFFFF"/>
          </w:tcPr>
          <w:p w:rsidR="00371789" w:rsidRPr="000C6CCC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71789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71789" w:rsidRPr="00905D55" w:rsidRDefault="0037178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71789" w:rsidRDefault="00371789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371789" w:rsidRDefault="00371789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71789" w:rsidRPr="00277FC6" w:rsidRDefault="00371789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1100" w:type="dxa"/>
            <w:shd w:val="clear" w:color="auto" w:fill="auto"/>
          </w:tcPr>
          <w:p w:rsidR="00371789" w:rsidRDefault="00371789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371789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71789" w:rsidRDefault="003717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675" w:type="dxa"/>
            <w:shd w:val="clear" w:color="auto" w:fill="FFFFFF"/>
          </w:tcPr>
          <w:p w:rsidR="00371789" w:rsidRPr="00277FC6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59" w:type="dxa"/>
            <w:shd w:val="clear" w:color="auto" w:fill="FFFFFF"/>
          </w:tcPr>
          <w:p w:rsidR="00371789" w:rsidRPr="00277FC6" w:rsidRDefault="00371789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425" w:type="dxa"/>
            <w:shd w:val="clear" w:color="auto" w:fill="FFFFFF"/>
          </w:tcPr>
          <w:p w:rsidR="00371789" w:rsidRPr="00905D55" w:rsidRDefault="00371789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71789" w:rsidRPr="00277FC6" w:rsidRDefault="006B5101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71789" w:rsidRP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6B5101" w:rsidRPr="00F06354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71789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71789" w:rsidRPr="00277FC6" w:rsidRDefault="00371789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1134" w:type="dxa"/>
            <w:shd w:val="clear" w:color="auto" w:fill="FFFFFF"/>
          </w:tcPr>
          <w:p w:rsidR="00371789" w:rsidRPr="00277FC6" w:rsidRDefault="00371789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1134" w:type="dxa"/>
            <w:shd w:val="clear" w:color="auto" w:fill="FFFFFF"/>
          </w:tcPr>
          <w:p w:rsidR="00371789" w:rsidRPr="00277FC6" w:rsidRDefault="00371789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6B5101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6B5101" w:rsidRPr="00905D55" w:rsidRDefault="006B5101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6B5101" w:rsidRDefault="006B5101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6B5101" w:rsidRPr="00277FC6" w:rsidRDefault="006B5101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1100" w:type="dxa"/>
            <w:shd w:val="clear" w:color="auto" w:fill="auto"/>
          </w:tcPr>
          <w:p w:rsidR="006B5101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6B5101" w:rsidRDefault="006B5101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6B5101" w:rsidRDefault="006B510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675" w:type="dxa"/>
            <w:shd w:val="clear" w:color="auto" w:fill="FFFFFF"/>
          </w:tcPr>
          <w:p w:rsidR="006B5101" w:rsidRPr="00277FC6" w:rsidRDefault="006B5101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59" w:type="dxa"/>
            <w:shd w:val="clear" w:color="auto" w:fill="FFFFFF"/>
          </w:tcPr>
          <w:p w:rsidR="006B5101" w:rsidRPr="00277FC6" w:rsidRDefault="006B5101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425" w:type="dxa"/>
            <w:shd w:val="clear" w:color="auto" w:fill="FFFFFF"/>
          </w:tcPr>
          <w:p w:rsidR="006B5101" w:rsidRPr="00905D55" w:rsidRDefault="006B5101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6B5101" w:rsidRPr="00277FC6" w:rsidRDefault="006B5101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6B5101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6B5101" w:rsidRPr="00277FC6" w:rsidRDefault="006B5101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6B5101" w:rsidRDefault="006B5101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6B5101" w:rsidRPr="00277FC6" w:rsidRDefault="006B5101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1134" w:type="dxa"/>
            <w:shd w:val="clear" w:color="auto" w:fill="FFFFFF"/>
          </w:tcPr>
          <w:p w:rsidR="006B5101" w:rsidRPr="00277FC6" w:rsidRDefault="006B5101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6B5101" w:rsidRPr="00277FC6" w:rsidRDefault="006B5101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807F6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07F67" w:rsidRPr="00905D55" w:rsidRDefault="00807F6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07F67" w:rsidRPr="00277FC6" w:rsidRDefault="00807F67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07F67" w:rsidRPr="00277FC6" w:rsidRDefault="00807F67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1100" w:type="dxa"/>
            <w:shd w:val="clear" w:color="auto" w:fill="auto"/>
          </w:tcPr>
          <w:p w:rsidR="00807F67" w:rsidRDefault="00807F67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807F67" w:rsidRDefault="00807F67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07F67" w:rsidRDefault="00807F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675" w:type="dxa"/>
            <w:shd w:val="clear" w:color="auto" w:fill="FFFFFF"/>
          </w:tcPr>
          <w:p w:rsidR="00807F67" w:rsidRPr="00277FC6" w:rsidRDefault="00807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59" w:type="dxa"/>
            <w:shd w:val="clear" w:color="auto" w:fill="FFFFFF"/>
          </w:tcPr>
          <w:p w:rsidR="00807F67" w:rsidRPr="00277FC6" w:rsidRDefault="00807F67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425" w:type="dxa"/>
            <w:shd w:val="clear" w:color="auto" w:fill="FFFFFF"/>
          </w:tcPr>
          <w:p w:rsidR="00807F67" w:rsidRPr="00905D55" w:rsidRDefault="00807F67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07F67" w:rsidRPr="00277FC6" w:rsidRDefault="00807F67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07F67" w:rsidRPr="00277FC6" w:rsidRDefault="00807F67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07F67" w:rsidRDefault="00807F67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07F67" w:rsidRPr="00277FC6" w:rsidRDefault="00807F67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07F67" w:rsidRPr="00277FC6" w:rsidRDefault="00807F67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1134" w:type="dxa"/>
            <w:shd w:val="clear" w:color="auto" w:fill="FFFFFF"/>
          </w:tcPr>
          <w:p w:rsidR="00807F67" w:rsidRPr="00277FC6" w:rsidRDefault="00807F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A67536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67536" w:rsidRPr="00905D55" w:rsidRDefault="00A6753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67536" w:rsidRDefault="00A67536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67536" w:rsidRDefault="00A67536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1100" w:type="dxa"/>
            <w:shd w:val="clear" w:color="auto" w:fill="auto"/>
          </w:tcPr>
          <w:p w:rsidR="00A67536" w:rsidRDefault="00A6753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A67536" w:rsidRDefault="00A67536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67536" w:rsidRDefault="00A6753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A67536" w:rsidRDefault="00A675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59" w:type="dxa"/>
            <w:shd w:val="clear" w:color="auto" w:fill="FFFFFF"/>
          </w:tcPr>
          <w:p w:rsidR="00A67536" w:rsidRDefault="00A67536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425" w:type="dxa"/>
            <w:shd w:val="clear" w:color="auto" w:fill="FFFFFF"/>
          </w:tcPr>
          <w:p w:rsidR="00A67536" w:rsidRPr="00905D55" w:rsidRDefault="00A67536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67536" w:rsidRDefault="00A67536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67536" w:rsidRDefault="00A67536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67536" w:rsidRDefault="00A67536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67536" w:rsidRDefault="00A67536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A67536" w:rsidRDefault="00A67536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1134" w:type="dxa"/>
            <w:shd w:val="clear" w:color="auto" w:fill="FFFFFF"/>
          </w:tcPr>
          <w:p w:rsidR="00A67536" w:rsidRDefault="00E72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E7235D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E7235D" w:rsidRPr="00905D55" w:rsidRDefault="00E7235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7235D" w:rsidRDefault="00E7235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7235D" w:rsidRDefault="00E7235D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1100" w:type="dxa"/>
            <w:shd w:val="clear" w:color="auto" w:fill="auto"/>
          </w:tcPr>
          <w:p w:rsidR="00E7235D" w:rsidRDefault="00E7235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E7235D" w:rsidRDefault="00E7235D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7235D" w:rsidRDefault="00E7235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E7235D" w:rsidRDefault="00E72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59" w:type="dxa"/>
            <w:shd w:val="clear" w:color="auto" w:fill="FFFFFF"/>
          </w:tcPr>
          <w:p w:rsidR="00E7235D" w:rsidRDefault="00E7235D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425" w:type="dxa"/>
            <w:shd w:val="clear" w:color="auto" w:fill="FFFFFF"/>
          </w:tcPr>
          <w:p w:rsidR="00E7235D" w:rsidRPr="00905D55" w:rsidRDefault="00E7235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7235D" w:rsidRDefault="00E7235D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E7235D" w:rsidRPr="00E7235D" w:rsidRDefault="00E7235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7235D" w:rsidRDefault="00E7235D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7235D" w:rsidRDefault="00E7235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E7235D" w:rsidRDefault="00E7235D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1134" w:type="dxa"/>
            <w:shd w:val="clear" w:color="auto" w:fill="FFFFFF"/>
          </w:tcPr>
          <w:p w:rsidR="00E7235D" w:rsidRDefault="00E723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E7235D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E7235D" w:rsidRPr="00905D55" w:rsidRDefault="00E7235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7235D" w:rsidRDefault="00E7235D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7235D" w:rsidRDefault="00CD36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1100" w:type="dxa"/>
            <w:shd w:val="clear" w:color="auto" w:fill="auto"/>
          </w:tcPr>
          <w:p w:rsidR="00E7235D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E7235D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7235D" w:rsidRDefault="00CD36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E7235D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59" w:type="dxa"/>
            <w:shd w:val="clear" w:color="auto" w:fill="FFFFFF"/>
          </w:tcPr>
          <w:p w:rsidR="00E7235D" w:rsidRDefault="00CD36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425" w:type="dxa"/>
            <w:shd w:val="clear" w:color="auto" w:fill="FFFFFF"/>
          </w:tcPr>
          <w:p w:rsidR="00E7235D" w:rsidRPr="00905D55" w:rsidRDefault="00E7235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E7235D" w:rsidRDefault="00CD36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7235D" w:rsidRPr="00E7235D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E7235D" w:rsidRDefault="00CD36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E7235D" w:rsidRDefault="00CD36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E7235D" w:rsidRDefault="00CD36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E7235D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CD36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CD36A8" w:rsidRPr="00905D55" w:rsidRDefault="00CD36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D36A8" w:rsidRDefault="00CD36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D36A8" w:rsidRDefault="00CD36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D36A8" w:rsidRDefault="00CD36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CD36A8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59" w:type="dxa"/>
            <w:shd w:val="clear" w:color="auto" w:fill="FFFFFF"/>
          </w:tcPr>
          <w:p w:rsidR="00CD36A8" w:rsidRDefault="00CD36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CD36A8" w:rsidRPr="00905D55" w:rsidRDefault="00CD36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D36A8" w:rsidRDefault="00CD36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D36A8" w:rsidRP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D36A8" w:rsidRDefault="00CD36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D36A8" w:rsidRDefault="00CD36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CD36A8" w:rsidRDefault="00CD36A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CD36A8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CD36A8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CD36A8" w:rsidRPr="00905D55" w:rsidRDefault="00CD36A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D36A8" w:rsidRDefault="00CD36A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D36A8" w:rsidRPr="00CD36A8" w:rsidRDefault="00CD36A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36A8" w:rsidRDefault="00CD36A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D36A8" w:rsidRDefault="00CD36A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CD36A8" w:rsidRDefault="00CD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59" w:type="dxa"/>
            <w:shd w:val="clear" w:color="auto" w:fill="FFFFFF"/>
          </w:tcPr>
          <w:p w:rsidR="00CD36A8" w:rsidRDefault="00CD36A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425" w:type="dxa"/>
            <w:shd w:val="clear" w:color="auto" w:fill="FFFFFF"/>
          </w:tcPr>
          <w:p w:rsidR="00CD36A8" w:rsidRPr="00905D55" w:rsidRDefault="00CD36A8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D36A8" w:rsidRDefault="00CD36A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CD36A8" w:rsidRDefault="00CD36A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D36A8" w:rsidRDefault="00CD36A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CD36A8" w:rsidRDefault="00CD36A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CD36A8" w:rsidRDefault="0085573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CD36A8" w:rsidRDefault="008557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Default="0085573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Pr="00CD36A8" w:rsidRDefault="0085573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5573C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Pr="0085573C" w:rsidRDefault="0085573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Pr="00CD36A8" w:rsidRDefault="0085573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5573C" w:rsidRPr="00CD36A8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5573C" w:rsidRDefault="0085573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85573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85573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5573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85573C" w:rsidRPr="00905D55" w:rsidRDefault="0085573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85573C" w:rsidRDefault="0085573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85573C" w:rsidRDefault="0085573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85573C" w:rsidRDefault="0085573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5573C" w:rsidRDefault="0085573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59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425" w:type="dxa"/>
            <w:shd w:val="clear" w:color="auto" w:fill="FFFFFF"/>
          </w:tcPr>
          <w:p w:rsidR="0085573C" w:rsidRPr="00905D55" w:rsidRDefault="0085573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85573C" w:rsidRDefault="0085573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5573C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85573C" w:rsidRDefault="00A27D07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85573C" w:rsidRDefault="00A27D0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85573C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85573C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A27D0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27D07" w:rsidRPr="00905D55" w:rsidRDefault="00A27D0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27D07" w:rsidRDefault="00A27D07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27D07" w:rsidRDefault="00A27D07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1100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1276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7D07" w:rsidRDefault="00A27D07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59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425" w:type="dxa"/>
            <w:shd w:val="clear" w:color="auto" w:fill="FFFFFF"/>
          </w:tcPr>
          <w:p w:rsidR="00A27D07" w:rsidRPr="00905D55" w:rsidRDefault="00A27D0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CD36A8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27D07" w:rsidRDefault="00A27D07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27D07" w:rsidRDefault="00A27D0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A27D0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27D07" w:rsidRPr="00905D55" w:rsidRDefault="00A27D0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222" w:type="dxa"/>
            <w:shd w:val="clear" w:color="auto" w:fill="auto"/>
          </w:tcPr>
          <w:p w:rsidR="00A27D07" w:rsidRDefault="00A27D07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27D07" w:rsidRDefault="00A27D07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1100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7D07" w:rsidRDefault="00A27D07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59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425" w:type="dxa"/>
            <w:shd w:val="clear" w:color="auto" w:fill="FFFFFF"/>
          </w:tcPr>
          <w:p w:rsidR="00A27D07" w:rsidRPr="00905D55" w:rsidRDefault="00A27D0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27D07" w:rsidRDefault="00A27D07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27D07" w:rsidRDefault="00A27D0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1134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A27D0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A27D07" w:rsidRDefault="00A27D0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A27D07" w:rsidRDefault="00A27D07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A27D07" w:rsidRDefault="00A27D07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</w:t>
            </w:r>
            <w:r w:rsidR="004731EB">
              <w:rPr>
                <w:rFonts w:ascii="Arial" w:hAnsi="Arial" w:cs="Arial"/>
                <w:b/>
                <w:sz w:val="18"/>
                <w:szCs w:val="18"/>
              </w:rPr>
              <w:t xml:space="preserve"> urzędów pracy współfina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731E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A27D07" w:rsidRDefault="00A27D0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A27D07" w:rsidRDefault="00A27D07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59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425" w:type="dxa"/>
            <w:shd w:val="clear" w:color="auto" w:fill="FFFFFF"/>
          </w:tcPr>
          <w:p w:rsidR="00A27D07" w:rsidRPr="00905D55" w:rsidRDefault="00A27D0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A27D07" w:rsidRDefault="00A27D0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A27D07" w:rsidRPr="00A27D07" w:rsidRDefault="00A27D07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A27D07" w:rsidRP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A27D07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A27D07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A27D07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4731E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4731EB" w:rsidRDefault="004731E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731EB" w:rsidRDefault="004731EB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731EB" w:rsidRDefault="004731EB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731EB" w:rsidRDefault="004731EB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59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425" w:type="dxa"/>
            <w:shd w:val="clear" w:color="auto" w:fill="FFFFFF"/>
          </w:tcPr>
          <w:p w:rsidR="004731EB" w:rsidRPr="00905D55" w:rsidRDefault="004731EB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731EB" w:rsidRPr="00A27D07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4731EB" w:rsidRP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4731EB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731E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4731EB" w:rsidRDefault="004731E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731EB" w:rsidRDefault="001A3260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731EB" w:rsidRDefault="004731EB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1100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731EB" w:rsidRDefault="004731EB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59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425" w:type="dxa"/>
            <w:shd w:val="clear" w:color="auto" w:fill="FFFFFF"/>
          </w:tcPr>
          <w:p w:rsidR="004731EB" w:rsidRPr="00905D55" w:rsidRDefault="004731EB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4731EB" w:rsidRPr="004731EB" w:rsidRDefault="004731EB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4731EB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4731EB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4731EB" w:rsidRDefault="004731EB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731EB" w:rsidRPr="004731EB" w:rsidRDefault="004731EB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4731EB" w:rsidRPr="004731EB" w:rsidRDefault="004731EB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31EB" w:rsidRDefault="004731EB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731EB" w:rsidRDefault="004731EB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1100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4731EB" w:rsidRDefault="004731EB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4731EB" w:rsidRDefault="004731EB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59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425" w:type="dxa"/>
            <w:shd w:val="clear" w:color="auto" w:fill="FFFFFF"/>
          </w:tcPr>
          <w:p w:rsidR="004731EB" w:rsidRPr="00905D55" w:rsidRDefault="004731EB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4731EB" w:rsidRPr="00A27D07" w:rsidRDefault="004731EB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4731EB" w:rsidRPr="004731EB" w:rsidRDefault="004731EB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4731EB" w:rsidRDefault="004731EB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1134" w:type="dxa"/>
            <w:shd w:val="clear" w:color="auto" w:fill="FFFFFF"/>
          </w:tcPr>
          <w:p w:rsidR="004731EB" w:rsidRDefault="004731EB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1A3260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1A3260" w:rsidRDefault="001A326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A3260" w:rsidRDefault="001A3260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1A3260" w:rsidRPr="004731EB" w:rsidRDefault="001A3260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A3260" w:rsidRDefault="001A3260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1100" w:type="dxa"/>
            <w:shd w:val="clear" w:color="auto" w:fill="auto"/>
          </w:tcPr>
          <w:p w:rsidR="001A3260" w:rsidRDefault="001A3260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1A3260" w:rsidRDefault="001A3260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A3260" w:rsidRDefault="001A3260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59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425" w:type="dxa"/>
            <w:shd w:val="clear" w:color="auto" w:fill="FFFFFF"/>
          </w:tcPr>
          <w:p w:rsidR="001A3260" w:rsidRPr="00905D55" w:rsidRDefault="001A3260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A3260" w:rsidRPr="001A3260" w:rsidRDefault="001A3260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1A3260" w:rsidRDefault="001A3260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1A3260" w:rsidRDefault="001A3260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1A3260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1A3260" w:rsidRDefault="001A3260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A3260" w:rsidRDefault="001A3260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1A3260" w:rsidRDefault="001A3260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A3260" w:rsidRDefault="001A3260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1100" w:type="dxa"/>
            <w:shd w:val="clear" w:color="auto" w:fill="auto"/>
          </w:tcPr>
          <w:p w:rsidR="001A3260" w:rsidRDefault="001A3260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1A3260" w:rsidRDefault="001A3260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A3260" w:rsidRDefault="001A3260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59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425" w:type="dxa"/>
            <w:shd w:val="clear" w:color="auto" w:fill="FFFFFF"/>
          </w:tcPr>
          <w:p w:rsidR="001A3260" w:rsidRPr="00905D55" w:rsidRDefault="001A3260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1A3260" w:rsidRDefault="001A326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1A3260" w:rsidRPr="001A3260" w:rsidRDefault="001A3260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561D5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1A3260" w:rsidRDefault="00561D5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1A3260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561D5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61D5C" w:rsidRDefault="00561D5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61D5C" w:rsidRDefault="00561D5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61D5C" w:rsidRDefault="00561D5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61D5C" w:rsidRDefault="00561D5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1100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61D5C" w:rsidRDefault="00561D5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59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425" w:type="dxa"/>
            <w:shd w:val="clear" w:color="auto" w:fill="FFFFFF"/>
          </w:tcPr>
          <w:p w:rsidR="00561D5C" w:rsidRPr="00905D55" w:rsidRDefault="00561D5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61D5C" w:rsidRPr="00561D5C" w:rsidRDefault="00561D5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561D5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61D5C" w:rsidRDefault="00561D5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561D5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61D5C" w:rsidRDefault="00561D5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61D5C" w:rsidRDefault="00561D5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1100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61D5C" w:rsidRDefault="00561D5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59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425" w:type="dxa"/>
            <w:shd w:val="clear" w:color="auto" w:fill="FFFFFF"/>
          </w:tcPr>
          <w:p w:rsidR="00561D5C" w:rsidRPr="00905D55" w:rsidRDefault="00561D5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61D5C" w:rsidRPr="00561D5C" w:rsidRDefault="00561D5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 w:rsidR="000325EF"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561D5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61D5C" w:rsidRDefault="00561D5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561D5C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61D5C" w:rsidRDefault="00561D5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1D5C" w:rsidRPr="00561D5C" w:rsidRDefault="00561D5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61D5C" w:rsidRDefault="00561D5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1100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1276" w:type="dxa"/>
            <w:shd w:val="clear" w:color="auto" w:fill="auto"/>
          </w:tcPr>
          <w:p w:rsidR="00561D5C" w:rsidRDefault="00561D5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61D5C" w:rsidRDefault="00561D5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675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59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425" w:type="dxa"/>
            <w:shd w:val="clear" w:color="auto" w:fill="FFFFFF"/>
          </w:tcPr>
          <w:p w:rsidR="00561D5C" w:rsidRPr="00905D55" w:rsidRDefault="00561D5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61D5C" w:rsidRDefault="00561D5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61D5C" w:rsidRDefault="000325EF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61D5C" w:rsidRDefault="000325EF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61D5C" w:rsidRDefault="000325EF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0325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1134" w:type="dxa"/>
            <w:shd w:val="clear" w:color="auto" w:fill="FFFFFF"/>
          </w:tcPr>
          <w:p w:rsidR="00561D5C" w:rsidRDefault="000325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5F11E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F11E7" w:rsidRDefault="005F11E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F11E7" w:rsidRPr="00561D5C" w:rsidRDefault="005F11E7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F11E7" w:rsidRDefault="005F11E7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1100" w:type="dxa"/>
            <w:shd w:val="clear" w:color="auto" w:fill="auto"/>
          </w:tcPr>
          <w:p w:rsidR="005F11E7" w:rsidRDefault="005F11E7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1276" w:type="dxa"/>
            <w:shd w:val="clear" w:color="auto" w:fill="auto"/>
          </w:tcPr>
          <w:p w:rsidR="005F11E7" w:rsidRDefault="005F11E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F11E7" w:rsidRDefault="005F11E7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675" w:type="dxa"/>
            <w:shd w:val="clear" w:color="auto" w:fill="FFFFFF"/>
          </w:tcPr>
          <w:p w:rsidR="005F11E7" w:rsidRDefault="005F11E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59" w:type="dxa"/>
            <w:shd w:val="clear" w:color="auto" w:fill="FFFFFF"/>
          </w:tcPr>
          <w:p w:rsidR="005F11E7" w:rsidRDefault="005F11E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425" w:type="dxa"/>
            <w:shd w:val="clear" w:color="auto" w:fill="FFFFFF"/>
          </w:tcPr>
          <w:p w:rsidR="005F11E7" w:rsidRPr="00905D55" w:rsidRDefault="005F11E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F11E7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032EF8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2EF8" w:rsidRPr="00561D5C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11E7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F11E7" w:rsidRDefault="00032EF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5F11E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5F11E7" w:rsidRDefault="005F11E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5F11E7" w:rsidRPr="00561D5C" w:rsidRDefault="00032EF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5F11E7" w:rsidRDefault="00032EF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1100" w:type="dxa"/>
            <w:shd w:val="clear" w:color="auto" w:fill="auto"/>
          </w:tcPr>
          <w:p w:rsidR="005F11E7" w:rsidRDefault="00032EF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F11E7" w:rsidRDefault="00032EF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F11E7" w:rsidRDefault="00032EF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675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59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425" w:type="dxa"/>
            <w:shd w:val="clear" w:color="auto" w:fill="FFFFFF"/>
          </w:tcPr>
          <w:p w:rsidR="005F11E7" w:rsidRPr="00905D55" w:rsidRDefault="005F11E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5F11E7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032EF8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032EF8" w:rsidRPr="00561D5C" w:rsidRDefault="00032EF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5F11E7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032EF8" w:rsidRDefault="00032EF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5F11E7" w:rsidRDefault="00032EF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1134" w:type="dxa"/>
            <w:shd w:val="clear" w:color="auto" w:fill="FFFFFF"/>
          </w:tcPr>
          <w:p w:rsidR="005F11E7" w:rsidRDefault="00032EF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344D47" w:rsidRPr="00C356D4" w:rsidTr="00D17028">
        <w:trPr>
          <w:cantSplit/>
          <w:trHeight w:val="4974"/>
        </w:trPr>
        <w:tc>
          <w:tcPr>
            <w:tcW w:w="480" w:type="dxa"/>
            <w:shd w:val="clear" w:color="auto" w:fill="auto"/>
          </w:tcPr>
          <w:p w:rsidR="00344D47" w:rsidRDefault="00344D4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4D47" w:rsidRP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344D47" w:rsidRP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4D47" w:rsidRPr="00344D47" w:rsidRDefault="00344D47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344D47" w:rsidRPr="00032EF8" w:rsidRDefault="00344D47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1100" w:type="dxa"/>
            <w:shd w:val="clear" w:color="auto" w:fill="auto"/>
          </w:tcPr>
          <w:p w:rsidR="00344D47" w:rsidRPr="00032EF8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1276" w:type="dxa"/>
            <w:shd w:val="clear" w:color="auto" w:fill="auto"/>
          </w:tcPr>
          <w:p w:rsidR="00344D47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4D47" w:rsidRPr="00032EF8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344D47" w:rsidRPr="00913D1C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59" w:type="dxa"/>
            <w:shd w:val="clear" w:color="auto" w:fill="FFFFFF"/>
          </w:tcPr>
          <w:p w:rsidR="00344D47" w:rsidRPr="00913D1C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82 752 615</w:t>
            </w:r>
          </w:p>
        </w:tc>
        <w:tc>
          <w:tcPr>
            <w:tcW w:w="425" w:type="dxa"/>
            <w:shd w:val="clear" w:color="auto" w:fill="FFFFFF"/>
          </w:tcPr>
          <w:p w:rsidR="00344D47" w:rsidRPr="00905D55" w:rsidRDefault="00344D4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344D47" w:rsidRPr="00913D1C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76 041 378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344D47" w:rsidRPr="00032EF8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4D47" w:rsidRDefault="00344D47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748</w:t>
            </w:r>
          </w:p>
          <w:p w:rsidR="00344D47" w:rsidRDefault="00344D47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245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5245C">
              <w:rPr>
                <w:rFonts w:ascii="Arial" w:hAnsi="Arial" w:cs="Arial"/>
                <w:sz w:val="18"/>
                <w:szCs w:val="18"/>
              </w:rPr>
              <w:t>314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344D47" w:rsidRP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344D47" w:rsidRDefault="00344D47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4D47" w:rsidRPr="00032EF8" w:rsidRDefault="00344D4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344D47" w:rsidRPr="00032EF8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344D47" w:rsidRPr="00032EF8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44D47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344D47" w:rsidRDefault="00344D47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44D47" w:rsidRDefault="00344D47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344D47" w:rsidRPr="00344D47" w:rsidRDefault="00344D47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44D47" w:rsidRPr="00344D47" w:rsidRDefault="00344D47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1100" w:type="dxa"/>
            <w:shd w:val="clear" w:color="auto" w:fill="auto"/>
          </w:tcPr>
          <w:p w:rsidR="00344D47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1276" w:type="dxa"/>
            <w:shd w:val="clear" w:color="auto" w:fill="auto"/>
          </w:tcPr>
          <w:p w:rsidR="00344D47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44D47" w:rsidRDefault="00344D4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344D47" w:rsidRP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59" w:type="dxa"/>
            <w:shd w:val="clear" w:color="auto" w:fill="FFFFFF"/>
          </w:tcPr>
          <w:p w:rsidR="00344D47" w:rsidRP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425" w:type="dxa"/>
            <w:shd w:val="clear" w:color="auto" w:fill="FFFFFF"/>
          </w:tcPr>
          <w:p w:rsidR="00344D47" w:rsidRPr="00905D55" w:rsidRDefault="00344D4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1242" w:type="dxa"/>
            <w:shd w:val="clear" w:color="auto" w:fill="FFFFFF"/>
          </w:tcPr>
          <w:p w:rsidR="00344D47" w:rsidRP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344D47" w:rsidRP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344D47" w:rsidRDefault="00344D47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344D47" w:rsidRPr="0045245C" w:rsidRDefault="00344D47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344D47" w:rsidRDefault="00344D47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1134" w:type="dxa"/>
            <w:shd w:val="clear" w:color="auto" w:fill="FFFFFF"/>
          </w:tcPr>
          <w:p w:rsid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344D47" w:rsidRDefault="00344D4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9A22EF" w:rsidRPr="00C356D4" w:rsidTr="00D17028">
        <w:trPr>
          <w:cantSplit/>
          <w:trHeight w:val="6391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123CF3" w:rsidRDefault="009A22EF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9A22EF" w:rsidRDefault="009A22EF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Default="009A22EF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1100" w:type="dxa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59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45 469 524,00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41 781 946,00</w:t>
            </w:r>
          </w:p>
        </w:tc>
        <w:tc>
          <w:tcPr>
            <w:tcW w:w="2551" w:type="dxa"/>
            <w:shd w:val="clear" w:color="auto" w:fill="FFFFFF"/>
          </w:tcPr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4 1061 592</w:t>
            </w:r>
            <w:r w:rsidRPr="009A22EF">
              <w:rPr>
                <w:rFonts w:ascii="Arial" w:hAnsi="Arial" w:cs="Arial"/>
                <w:sz w:val="18"/>
                <w:szCs w:val="18"/>
              </w:rPr>
              <w:t>3 071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2 840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3 780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1 232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951</w:t>
            </w:r>
          </w:p>
          <w:p w:rsid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1 499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A22EF" w:rsidRDefault="009A22EF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9A22EF" w:rsidRDefault="009A22EF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9A22EF" w:rsidRPr="00123CF3" w:rsidRDefault="009A22EF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9A22EF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1100" w:type="dxa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59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2551" w:type="dxa"/>
            <w:shd w:val="clear" w:color="auto" w:fill="FFFFFF"/>
          </w:tcPr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9A22EF" w:rsidRPr="00C02140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9A22EF" w:rsidRP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9A22EF" w:rsidRDefault="009A22EF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A22EF" w:rsidRPr="00C02140" w:rsidRDefault="009A22EF" w:rsidP="00E07A9D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1C6C5A" w:rsidRDefault="009A22EF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9A22EF" w:rsidRPr="001C6C5A" w:rsidRDefault="009A22EF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9A22EF" w:rsidRPr="001C6C5A" w:rsidRDefault="009A22EF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9A22EF" w:rsidRPr="00123CF3" w:rsidRDefault="009A22EF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9A22EF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1100" w:type="dxa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9A22E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59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81 774 922,00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75 142 975,00</w:t>
            </w:r>
          </w:p>
        </w:tc>
        <w:tc>
          <w:tcPr>
            <w:tcW w:w="2551" w:type="dxa"/>
            <w:shd w:val="clear" w:color="auto" w:fill="FFFFFF"/>
          </w:tcPr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 xml:space="preserve">Liczba osób bezrobotnych, uczestniczących 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w kształceniu/szkoleniu lub uzyskujących kwalifikacje lub pracujących (łącznie z pracującymi na własny rachunek) po opuszczeniu programu.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9A22EF" w:rsidRPr="009A22EF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9A22EF" w:rsidRPr="001315C6" w:rsidRDefault="009A22EF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 w:rsidRPr="009A22EF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młodych.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5373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4944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6951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2116</w:t>
            </w:r>
          </w:p>
          <w:p w:rsidR="009A22EF" w:rsidRPr="009A22EF" w:rsidRDefault="009A22EF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1622</w:t>
            </w:r>
          </w:p>
          <w:p w:rsidR="009A22EF" w:rsidRDefault="009A22EF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2584</w:t>
            </w:r>
          </w:p>
        </w:tc>
        <w:tc>
          <w:tcPr>
            <w:tcW w:w="675" w:type="dxa"/>
            <w:shd w:val="clear" w:color="auto" w:fill="FFFFFF"/>
            <w:textDirection w:val="btLr"/>
          </w:tcPr>
          <w:p w:rsidR="009A22EF" w:rsidRPr="00C02140" w:rsidRDefault="009A22EF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9A22EF" w:rsidRDefault="009A22E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95466" w:rsidRPr="00495466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9A22EF" w:rsidRPr="00123CF3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495466" w:rsidRPr="00495466" w:rsidRDefault="0049546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9A22EF" w:rsidRPr="00C02140" w:rsidRDefault="00495466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1100" w:type="dxa"/>
            <w:shd w:val="clear" w:color="auto" w:fill="auto"/>
          </w:tcPr>
          <w:p w:rsidR="00495466" w:rsidRDefault="00495466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9A22EF" w:rsidRPr="00495466" w:rsidRDefault="009A22EF" w:rsidP="004954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49546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59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2551" w:type="dxa"/>
            <w:shd w:val="clear" w:color="auto" w:fill="FFFFFF"/>
          </w:tcPr>
          <w:p w:rsidR="00495466" w:rsidRPr="00495466" w:rsidRDefault="00495466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495466" w:rsidRPr="00495466" w:rsidRDefault="0049546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495466" w:rsidRPr="001315C6" w:rsidRDefault="00495466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9A22EF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495466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495466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495466" w:rsidRDefault="00495466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FFFFFF"/>
          </w:tcPr>
          <w:p w:rsidR="009A22EF" w:rsidRPr="00C02140" w:rsidRDefault="00495466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495466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95466" w:rsidRPr="00495466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95466" w:rsidRPr="00495466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9A22EF" w:rsidRPr="00123CF3" w:rsidRDefault="00495466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49546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1100" w:type="dxa"/>
            <w:shd w:val="clear" w:color="auto" w:fill="auto"/>
          </w:tcPr>
          <w:p w:rsidR="009A22EF" w:rsidRDefault="0049546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495466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59" w:type="dxa"/>
            <w:shd w:val="clear" w:color="auto" w:fill="FFFFFF"/>
          </w:tcPr>
          <w:p w:rsidR="009A22EF" w:rsidRDefault="0049546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2551" w:type="dxa"/>
            <w:shd w:val="clear" w:color="auto" w:fill="FFFFFF"/>
          </w:tcPr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D17028" w:rsidRPr="007D326C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D17028" w:rsidRPr="00A12F2E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9A22EF" w:rsidRPr="001315C6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993" w:type="dxa"/>
            <w:shd w:val="clear" w:color="auto" w:fill="FFFFFF"/>
          </w:tcPr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9A22EF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675" w:type="dxa"/>
            <w:shd w:val="clear" w:color="auto" w:fill="FFFFFF"/>
          </w:tcPr>
          <w:p w:rsidR="009A22EF" w:rsidRPr="00C02140" w:rsidRDefault="00D1702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9A22E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9A22EF" w:rsidRDefault="009A22EF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9A22EF" w:rsidRPr="00123CF3" w:rsidRDefault="00D1702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A22EF" w:rsidRPr="00C02140" w:rsidRDefault="00D1702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1100" w:type="dxa"/>
            <w:shd w:val="clear" w:color="auto" w:fill="auto"/>
          </w:tcPr>
          <w:p w:rsidR="009A22EF" w:rsidRDefault="00D1702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1276" w:type="dxa"/>
            <w:shd w:val="clear" w:color="auto" w:fill="auto"/>
          </w:tcPr>
          <w:p w:rsidR="009A22EF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9A22EF" w:rsidRDefault="00D1702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59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425" w:type="dxa"/>
            <w:shd w:val="clear" w:color="auto" w:fill="FFFFFF"/>
          </w:tcPr>
          <w:p w:rsidR="009A22EF" w:rsidRDefault="009A22EF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2551" w:type="dxa"/>
            <w:shd w:val="clear" w:color="auto" w:fill="FFFFFF"/>
          </w:tcPr>
          <w:p w:rsid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D17028" w:rsidRPr="00D17028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9A22EF" w:rsidRPr="001315C6" w:rsidRDefault="00D1702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9A22EF" w:rsidRDefault="00D1702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D17028" w:rsidRP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D17028" w:rsidRDefault="00D1702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675" w:type="dxa"/>
            <w:shd w:val="clear" w:color="auto" w:fill="FFFFFF"/>
          </w:tcPr>
          <w:p w:rsidR="009A22EF" w:rsidRPr="00C02140" w:rsidRDefault="00D1702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9A22EF" w:rsidRDefault="00D1702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7D326C" w:rsidRPr="00D17028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D17028" w:rsidRDefault="007D32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1100" w:type="dxa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59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86 014 988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79 039 172</w:t>
            </w:r>
          </w:p>
        </w:tc>
        <w:tc>
          <w:tcPr>
            <w:tcW w:w="2551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programu3. Liczba osób bezrobotnych, które ukończyły interwencję wspieraną w ramach Inicjatywy na rzecz zatrudnienia ludzi młodych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7D326C" w:rsidRPr="00D17028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8054</w:t>
            </w:r>
          </w:p>
          <w:p w:rsidR="007D326C" w:rsidRPr="00D17028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3089</w:t>
            </w:r>
          </w:p>
        </w:tc>
        <w:tc>
          <w:tcPr>
            <w:tcW w:w="675" w:type="dxa"/>
            <w:shd w:val="clear" w:color="auto" w:fill="FFFFFF"/>
          </w:tcPr>
          <w:p w:rsidR="007D326C" w:rsidRPr="00D17028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1134" w:type="dxa"/>
            <w:shd w:val="clear" w:color="auto" w:fill="FFFFFF"/>
          </w:tcPr>
          <w:p w:rsidR="007D326C" w:rsidRPr="00D17028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7D32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1100" w:type="dxa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2551" w:type="dxa"/>
            <w:shd w:val="clear" w:color="auto" w:fill="FFFFFF"/>
          </w:tcPr>
          <w:p w:rsidR="007D326C" w:rsidRPr="00D83A0E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7D326C" w:rsidRPr="00D83A0E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993" w:type="dxa"/>
            <w:shd w:val="clear" w:color="auto" w:fill="FFFFFF"/>
          </w:tcPr>
          <w:p w:rsid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7D326C" w:rsidRPr="007D326C" w:rsidRDefault="007D32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7D32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1100" w:type="dxa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D32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60 339 094,00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55 445 593,00</w:t>
            </w:r>
          </w:p>
        </w:tc>
        <w:tc>
          <w:tcPr>
            <w:tcW w:w="2551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7D326C" w:rsidRPr="007D326C" w:rsidRDefault="007D32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4 197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3 861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5 148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1 639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1 248</w:t>
            </w:r>
          </w:p>
          <w:p w:rsid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D326C">
              <w:rPr>
                <w:rFonts w:ascii="Arial" w:hAnsi="Arial" w:cs="Arial"/>
                <w:sz w:val="18"/>
                <w:szCs w:val="18"/>
              </w:rPr>
              <w:t>991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5 663</w:t>
            </w:r>
          </w:p>
          <w:p w:rsidR="007D326C" w:rsidRPr="007D326C" w:rsidRDefault="007D32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2 173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D32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51E25" w:rsidRPr="00C51E25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7D326C" w:rsidRPr="007D326C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C51E25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1100" w:type="dxa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2551" w:type="dxa"/>
            <w:shd w:val="clear" w:color="auto" w:fill="FFFFFF"/>
          </w:tcPr>
          <w:p w:rsidR="00C51E25" w:rsidRPr="00D83A0E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7D326C" w:rsidRPr="007D326C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Default="00C51E2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C51E25" w:rsidRP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51E25" w:rsidRPr="00C51E25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7D326C" w:rsidRPr="007D326C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7D326C" w:rsidRPr="007D326C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1100" w:type="dxa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35 267 683,00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32 407 473,91</w:t>
            </w:r>
          </w:p>
        </w:tc>
        <w:tc>
          <w:tcPr>
            <w:tcW w:w="2551" w:type="dxa"/>
            <w:shd w:val="clear" w:color="auto" w:fill="FFFFFF"/>
          </w:tcPr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C51E25" w:rsidRPr="00E45117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7D326C" w:rsidRPr="007D326C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3368</w:t>
            </w:r>
          </w:p>
          <w:p w:rsidR="00C51E25" w:rsidRPr="00C51E25" w:rsidRDefault="00E45117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1292</w:t>
            </w:r>
          </w:p>
          <w:p w:rsidR="00C51E25" w:rsidRP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30.06.2018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51E25" w:rsidRPr="00C51E25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7D326C" w:rsidRPr="007D326C" w:rsidRDefault="00C51E25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C51E25" w:rsidRPr="00C51E25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D326C" w:rsidRPr="007D326C" w:rsidRDefault="00C51E25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1100" w:type="dxa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C51E25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C51E25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2551" w:type="dxa"/>
            <w:shd w:val="clear" w:color="auto" w:fill="FFFFFF"/>
          </w:tcPr>
          <w:p w:rsidR="00C51E25" w:rsidRPr="00D83A0E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C51E25" w:rsidRPr="00D83A0E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7D326C" w:rsidRPr="007D326C" w:rsidRDefault="00C51E25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7D326C" w:rsidRDefault="00C51E25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C51E25" w:rsidRPr="00C51E25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C51E25" w:rsidRPr="007D326C" w:rsidRDefault="00C51E25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D32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54182" w:rsidRPr="00454182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7D326C" w:rsidRPr="007D326C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45418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1100" w:type="dxa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48 007 736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48 007 736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44 114 308</w:t>
            </w:r>
          </w:p>
        </w:tc>
        <w:tc>
          <w:tcPr>
            <w:tcW w:w="2551" w:type="dxa"/>
            <w:shd w:val="clear" w:color="auto" w:fill="FFFFFF"/>
          </w:tcPr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7D326C" w:rsidRPr="007D326C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993" w:type="dxa"/>
            <w:shd w:val="clear" w:color="auto" w:fill="FFFFFF"/>
          </w:tcPr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7D326C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4494</w:t>
            </w:r>
          </w:p>
          <w:p w:rsidR="00454182" w:rsidRPr="007D326C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1707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454182" w:rsidRPr="00454182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454182" w:rsidRPr="00454182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7D326C" w:rsidRPr="007D326C" w:rsidRDefault="00454182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45418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1100" w:type="dxa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26C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45418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2551" w:type="dxa"/>
            <w:shd w:val="clear" w:color="auto" w:fill="FFFFFF"/>
          </w:tcPr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454182" w:rsidRPr="00D83A0E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7D326C" w:rsidRPr="007D326C" w:rsidRDefault="00454182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993" w:type="dxa"/>
            <w:shd w:val="clear" w:color="auto" w:fill="FFFFFF"/>
          </w:tcPr>
          <w:p w:rsidR="007D326C" w:rsidRDefault="00454182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454182" w:rsidRPr="00454182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454182" w:rsidRPr="007D326C" w:rsidRDefault="00454182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454182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45418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A12F2E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A12F2E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1100" w:type="dxa"/>
            <w:shd w:val="clear" w:color="auto" w:fill="auto"/>
          </w:tcPr>
          <w:p w:rsidR="007D326C" w:rsidRDefault="00A12F2E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26C" w:rsidRDefault="00AE523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A12F2E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A12F2E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A12F2E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A12F2E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2551" w:type="dxa"/>
            <w:shd w:val="clear" w:color="auto" w:fill="FFFFFF"/>
          </w:tcPr>
          <w:p w:rsidR="00A12F2E" w:rsidRPr="00A12F2E" w:rsidRDefault="00A12F2E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7D326C" w:rsidRPr="00A12F2E" w:rsidRDefault="00A12F2E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A12F2E" w:rsidRPr="007D326C" w:rsidRDefault="00A12F2E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993" w:type="dxa"/>
            <w:shd w:val="clear" w:color="auto" w:fill="FFFFFF"/>
          </w:tcPr>
          <w:p w:rsidR="00A12F2E" w:rsidRPr="00A12F2E" w:rsidRDefault="00A12F2E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7D326C" w:rsidRDefault="00A12F2E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A12F2E" w:rsidRPr="007D326C" w:rsidRDefault="00A12F2E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D12DC9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D12DC9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D12DC9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8C4E80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8C4E80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1100" w:type="dxa"/>
            <w:shd w:val="clear" w:color="auto" w:fill="auto"/>
          </w:tcPr>
          <w:p w:rsidR="008C4E80" w:rsidRDefault="008C4E80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7D326C" w:rsidRPr="008C4E80" w:rsidRDefault="007D326C" w:rsidP="008C4E80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26C" w:rsidRDefault="00AE523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8C4E80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2551" w:type="dxa"/>
            <w:shd w:val="clear" w:color="auto" w:fill="FFFFFF"/>
          </w:tcPr>
          <w:p w:rsidR="007D326C" w:rsidRPr="008C4E80" w:rsidRDefault="008C4E80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8C4E80" w:rsidRPr="007D326C" w:rsidRDefault="008C4E80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993" w:type="dxa"/>
            <w:shd w:val="clear" w:color="auto" w:fill="FFFFFF"/>
          </w:tcPr>
          <w:p w:rsidR="007D326C" w:rsidRDefault="008C4E8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8C4E80" w:rsidRPr="007D326C" w:rsidRDefault="008C4E8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8C4E80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8C4E80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7D326C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7D326C" w:rsidRDefault="007D32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7D326C" w:rsidRPr="007D326C" w:rsidRDefault="00736E86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7D326C" w:rsidRPr="007D326C" w:rsidRDefault="00736E86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1100" w:type="dxa"/>
            <w:shd w:val="clear" w:color="auto" w:fill="auto"/>
          </w:tcPr>
          <w:p w:rsidR="007D326C" w:rsidRDefault="00736E86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326C" w:rsidRDefault="00AE523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7D326C" w:rsidRDefault="00736E86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675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59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425" w:type="dxa"/>
            <w:shd w:val="clear" w:color="auto" w:fill="FFFFFF"/>
          </w:tcPr>
          <w:p w:rsidR="007D326C" w:rsidRDefault="007D326C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2551" w:type="dxa"/>
            <w:shd w:val="clear" w:color="auto" w:fill="FFFFFF"/>
          </w:tcPr>
          <w:p w:rsidR="007D326C" w:rsidRPr="00736E86" w:rsidRDefault="00736E86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993" w:type="dxa"/>
            <w:shd w:val="clear" w:color="auto" w:fill="FFFFFF"/>
          </w:tcPr>
          <w:p w:rsidR="007D326C" w:rsidRDefault="00736E8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736E86" w:rsidRPr="007D326C" w:rsidRDefault="00736E86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7D326C" w:rsidRPr="00736E86" w:rsidRDefault="00736E86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1134" w:type="dxa"/>
            <w:shd w:val="clear" w:color="auto" w:fill="FFFFFF"/>
          </w:tcPr>
          <w:p w:rsidR="007D326C" w:rsidRPr="007D326C" w:rsidRDefault="00736E86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324232" w:rsidRPr="00C356D4" w:rsidTr="00D83A0E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324232" w:rsidRDefault="0032423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24232" w:rsidRPr="007D326C" w:rsidRDefault="00324232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24232" w:rsidRPr="007D326C" w:rsidRDefault="0032423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1100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59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425" w:type="dxa"/>
            <w:shd w:val="clear" w:color="auto" w:fill="FFFFFF"/>
          </w:tcPr>
          <w:p w:rsidR="00324232" w:rsidRDefault="00324232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2551" w:type="dxa"/>
            <w:shd w:val="clear" w:color="auto" w:fill="FFFFFF"/>
          </w:tcPr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P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324232" w:rsidRPr="00324232" w:rsidRDefault="00324232" w:rsidP="00324232">
            <w:pPr>
              <w:numPr>
                <w:ilvl w:val="0"/>
                <w:numId w:val="51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324232" w:rsidRPr="007D326C" w:rsidRDefault="00324232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/>
          </w:tcPr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7D326C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675" w:type="dxa"/>
            <w:shd w:val="clear" w:color="auto" w:fill="FFFFFF"/>
          </w:tcPr>
          <w:p w:rsidR="00324232" w:rsidRPr="007D326C" w:rsidRDefault="00324232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24232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324232" w:rsidRDefault="00324232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324232" w:rsidRDefault="00324232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324232" w:rsidRPr="00324232" w:rsidRDefault="00324232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324232" w:rsidRDefault="00324232" w:rsidP="00CF7AEC">
            <w:pPr>
              <w:rPr>
                <w:sz w:val="18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24232" w:rsidRPr="00A23EE7" w:rsidRDefault="00324232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9" w:type="dxa"/>
            <w:shd w:val="clear" w:color="auto" w:fill="FFFFFF"/>
          </w:tcPr>
          <w:p w:rsidR="00324232" w:rsidRPr="00A23EE7" w:rsidRDefault="00324232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clear" w:color="auto" w:fill="FFFFFF"/>
          </w:tcPr>
          <w:p w:rsidR="00324232" w:rsidRDefault="00324232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324232" w:rsidRPr="00A23EE7" w:rsidRDefault="00324232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auto" w:fill="FFFFFF"/>
          </w:tcPr>
          <w:p w:rsidR="00324232" w:rsidRPr="00324232" w:rsidRDefault="00324232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324232" w:rsidRPr="00324232" w:rsidRDefault="00324232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324232" w:rsidRPr="00324232" w:rsidRDefault="00324232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993" w:type="dxa"/>
            <w:shd w:val="clear" w:color="auto" w:fill="FFFFFF"/>
          </w:tcPr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24232" w:rsidRPr="007D326C" w:rsidRDefault="00324232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75" w:type="dxa"/>
            <w:shd w:val="clear" w:color="auto" w:fill="FFFFFF"/>
          </w:tcPr>
          <w:p w:rsidR="00324232" w:rsidRPr="007D326C" w:rsidRDefault="00324232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324232" w:rsidRPr="007D326C" w:rsidRDefault="00324232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25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E2425F" w:rsidRDefault="00E2425F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E2425F" w:rsidRDefault="00E2425F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2425F" w:rsidRPr="00324232" w:rsidRDefault="00E2425F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1100" w:type="dxa"/>
            <w:shd w:val="clear" w:color="auto" w:fill="auto"/>
          </w:tcPr>
          <w:p w:rsidR="00E2425F" w:rsidRDefault="00E2425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1276" w:type="dxa"/>
            <w:shd w:val="clear" w:color="auto" w:fill="auto"/>
          </w:tcPr>
          <w:p w:rsidR="00E2425F" w:rsidRDefault="00E2425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E2425F" w:rsidRDefault="00E2425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675" w:type="dxa"/>
            <w:shd w:val="clear" w:color="auto" w:fill="FFFFFF"/>
          </w:tcPr>
          <w:p w:rsidR="00E2425F" w:rsidRPr="00A23EE7" w:rsidRDefault="00E2425F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59" w:type="dxa"/>
            <w:shd w:val="clear" w:color="auto" w:fill="FFFFFF"/>
          </w:tcPr>
          <w:p w:rsidR="00E2425F" w:rsidRPr="00A23EE7" w:rsidRDefault="00E2425F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425" w:type="dxa"/>
            <w:shd w:val="clear" w:color="auto" w:fill="FFFFFF"/>
          </w:tcPr>
          <w:p w:rsidR="00E2425F" w:rsidRDefault="00E2425F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E2425F" w:rsidRPr="00A23EE7" w:rsidRDefault="00E2425F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2551" w:type="dxa"/>
            <w:shd w:val="clear" w:color="auto" w:fill="FFFFFF"/>
          </w:tcPr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2425F" w:rsidRP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2425F" w:rsidRDefault="00E2425F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425F" w:rsidRPr="00324232" w:rsidRDefault="00E2425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75" w:type="dxa"/>
            <w:shd w:val="clear" w:color="auto" w:fill="FFFFFF"/>
          </w:tcPr>
          <w:p w:rsidR="00E2425F" w:rsidRPr="007D326C" w:rsidRDefault="00E2425F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1134" w:type="dxa"/>
            <w:shd w:val="clear" w:color="auto" w:fill="FFFFFF"/>
          </w:tcPr>
          <w:p w:rsidR="00E2425F" w:rsidRPr="007D326C" w:rsidRDefault="00E2425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</w:tcPr>
          <w:p w:rsidR="00E2425F" w:rsidRPr="007D326C" w:rsidRDefault="00E2425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125F97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125F97" w:rsidRDefault="00125F97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125F97" w:rsidRDefault="00125F97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125F97" w:rsidRPr="00C85168" w:rsidRDefault="00125F97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1100" w:type="dxa"/>
            <w:shd w:val="clear" w:color="auto" w:fill="auto"/>
          </w:tcPr>
          <w:p w:rsidR="00125F97" w:rsidRDefault="00125F9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1276" w:type="dxa"/>
            <w:shd w:val="clear" w:color="auto" w:fill="auto"/>
          </w:tcPr>
          <w:p w:rsidR="00125F97" w:rsidRDefault="00125F9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125F97" w:rsidRDefault="00125F97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675" w:type="dxa"/>
            <w:shd w:val="clear" w:color="auto" w:fill="FFFFFF"/>
          </w:tcPr>
          <w:p w:rsidR="00125F97" w:rsidRPr="0091617D" w:rsidRDefault="00125F9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59" w:type="dxa"/>
            <w:shd w:val="clear" w:color="auto" w:fill="FFFFFF"/>
          </w:tcPr>
          <w:p w:rsidR="00125F97" w:rsidRPr="0091617D" w:rsidRDefault="00125F9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425" w:type="dxa"/>
            <w:shd w:val="clear" w:color="auto" w:fill="FFFFFF"/>
          </w:tcPr>
          <w:p w:rsidR="00125F97" w:rsidRDefault="00125F97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125F97" w:rsidRPr="0091617D" w:rsidRDefault="00125F97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2551" w:type="dxa"/>
            <w:shd w:val="clear" w:color="auto" w:fill="FFFFFF"/>
          </w:tcPr>
          <w:p w:rsidR="00125F97" w:rsidRDefault="00125F97" w:rsidP="00D83A0E">
            <w:pPr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125F97" w:rsidRPr="00C85168" w:rsidRDefault="00125F97" w:rsidP="00D83A0E">
            <w:pPr>
              <w:numPr>
                <w:ilvl w:val="0"/>
                <w:numId w:val="52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993" w:type="dxa"/>
            <w:shd w:val="clear" w:color="auto" w:fill="FFFFFF"/>
          </w:tcPr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5F97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25F97" w:rsidRPr="00E2425F" w:rsidRDefault="00125F97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FFFFFF"/>
          </w:tcPr>
          <w:p w:rsidR="00125F97" w:rsidRDefault="00125F97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1134" w:type="dxa"/>
            <w:shd w:val="clear" w:color="auto" w:fill="FFFFFF"/>
          </w:tcPr>
          <w:p w:rsidR="00125F97" w:rsidRPr="00A23EE7" w:rsidRDefault="00125F97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1134" w:type="dxa"/>
            <w:shd w:val="clear" w:color="auto" w:fill="FFFFFF"/>
          </w:tcPr>
          <w:p w:rsidR="00125F97" w:rsidRPr="00C85168" w:rsidRDefault="00125F97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DA7E4F" w:rsidRPr="00C356D4" w:rsidTr="00D17028">
        <w:trPr>
          <w:cantSplit/>
          <w:trHeight w:val="5966"/>
        </w:trPr>
        <w:tc>
          <w:tcPr>
            <w:tcW w:w="480" w:type="dxa"/>
            <w:shd w:val="clear" w:color="auto" w:fill="auto"/>
          </w:tcPr>
          <w:p w:rsidR="00DA7E4F" w:rsidRDefault="00DA7E4F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DA7E4F" w:rsidRDefault="00DA7E4F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DA7E4F" w:rsidRDefault="00DA7E4F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A7E4F" w:rsidRPr="008D67ED" w:rsidRDefault="00DA7E4F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DA7E4F" w:rsidRPr="00125F97" w:rsidRDefault="00DA7E4F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1100" w:type="dxa"/>
            <w:shd w:val="clear" w:color="auto" w:fill="auto"/>
          </w:tcPr>
          <w:p w:rsidR="00DA7E4F" w:rsidRDefault="00DA7E4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1276" w:type="dxa"/>
            <w:shd w:val="clear" w:color="auto" w:fill="auto"/>
          </w:tcPr>
          <w:p w:rsidR="00DA7E4F" w:rsidRDefault="00DA7E4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DA7E4F" w:rsidRPr="00125F97" w:rsidRDefault="00DA7E4F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DA7E4F" w:rsidRPr="00125F97" w:rsidRDefault="00DA7E4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59" w:type="dxa"/>
            <w:shd w:val="clear" w:color="auto" w:fill="FFFFFF"/>
          </w:tcPr>
          <w:p w:rsidR="00DA7E4F" w:rsidRPr="00125F97" w:rsidRDefault="00DA7E4F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425" w:type="dxa"/>
            <w:shd w:val="clear" w:color="auto" w:fill="FFFFFF"/>
          </w:tcPr>
          <w:p w:rsidR="00DA7E4F" w:rsidRDefault="00DA7E4F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1242" w:type="dxa"/>
            <w:shd w:val="clear" w:color="auto" w:fill="FFFFFF"/>
          </w:tcPr>
          <w:p w:rsidR="00DA7E4F" w:rsidRPr="00125F97" w:rsidRDefault="00DA7E4F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2551" w:type="dxa"/>
            <w:shd w:val="clear" w:color="auto" w:fill="FFFFFF"/>
          </w:tcPr>
          <w:p w:rsidR="00DA7E4F" w:rsidRDefault="00DA7E4F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DA7E4F" w:rsidRDefault="00DA7E4F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DA7E4F" w:rsidRPr="00125F97" w:rsidRDefault="00D03AEE" w:rsidP="00D83A0E">
            <w:pPr>
              <w:numPr>
                <w:ilvl w:val="0"/>
                <w:numId w:val="5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993" w:type="dxa"/>
            <w:shd w:val="clear" w:color="auto" w:fill="FFFFFF"/>
          </w:tcPr>
          <w:p w:rsidR="00DA7E4F" w:rsidRDefault="00DA7E4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DA7E4F" w:rsidRDefault="00DA7E4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A7E4F" w:rsidRDefault="00DA7E4F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3AEE" w:rsidRDefault="00D03AEE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675" w:type="dxa"/>
            <w:shd w:val="clear" w:color="auto" w:fill="FFFFFF"/>
          </w:tcPr>
          <w:p w:rsidR="00DA7E4F" w:rsidRPr="00125F97" w:rsidRDefault="00D03AEE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1134" w:type="dxa"/>
            <w:shd w:val="clear" w:color="auto" w:fill="FFFFFF"/>
          </w:tcPr>
          <w:p w:rsidR="00DA7E4F" w:rsidRPr="00125F97" w:rsidRDefault="00D03AEE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1134" w:type="dxa"/>
            <w:shd w:val="clear" w:color="auto" w:fill="FFFFFF"/>
          </w:tcPr>
          <w:p w:rsidR="00DA7E4F" w:rsidRPr="00DA7E4F" w:rsidRDefault="00D03AEE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2E0AA7" w:rsidRPr="00C356D4" w:rsidTr="00F62F46">
        <w:trPr>
          <w:cantSplit/>
          <w:trHeight w:val="6532"/>
        </w:trPr>
        <w:tc>
          <w:tcPr>
            <w:tcW w:w="480" w:type="dxa"/>
            <w:shd w:val="clear" w:color="auto" w:fill="auto"/>
          </w:tcPr>
          <w:p w:rsidR="002E0AA7" w:rsidRDefault="002E0AA7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E0AA7" w:rsidRPr="002E0AA7" w:rsidRDefault="002E0AA7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2E0AA7" w:rsidRDefault="002E0AA7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E0AA7" w:rsidRPr="008D67ED" w:rsidRDefault="002E0AA7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1100" w:type="dxa"/>
            <w:shd w:val="clear" w:color="auto" w:fill="auto"/>
          </w:tcPr>
          <w:p w:rsidR="002E0AA7" w:rsidRDefault="002E0AA7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1276" w:type="dxa"/>
            <w:shd w:val="clear" w:color="auto" w:fill="auto"/>
          </w:tcPr>
          <w:p w:rsidR="002E0AA7" w:rsidRDefault="002E0AA7" w:rsidP="00CF7AEC">
            <w:pPr>
              <w:rPr>
                <w:sz w:val="18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2E0AA7" w:rsidRDefault="00030FB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675" w:type="dxa"/>
            <w:shd w:val="clear" w:color="auto" w:fill="FFFFFF"/>
          </w:tcPr>
          <w:p w:rsidR="002E0AA7" w:rsidRPr="0053500B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59" w:type="dxa"/>
            <w:shd w:val="clear" w:color="auto" w:fill="FFFFFF"/>
          </w:tcPr>
          <w:p w:rsidR="002E0AA7" w:rsidRPr="0053500B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145 860 899</w:t>
            </w:r>
          </w:p>
        </w:tc>
        <w:tc>
          <w:tcPr>
            <w:tcW w:w="425" w:type="dxa"/>
            <w:shd w:val="clear" w:color="auto" w:fill="FFFFFF"/>
          </w:tcPr>
          <w:p w:rsidR="002E0AA7" w:rsidRDefault="002E0AA7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2E0AA7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134 031 580</w:t>
            </w:r>
          </w:p>
        </w:tc>
        <w:tc>
          <w:tcPr>
            <w:tcW w:w="2551" w:type="dxa"/>
            <w:shd w:val="clear" w:color="auto" w:fill="FFFFFF"/>
          </w:tcPr>
          <w:p w:rsidR="002E0AA7" w:rsidRPr="00030FB8" w:rsidRDefault="00030FB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1. Liczba osób bezrobotnych (łącznie  z długotrwale bezrobotnymi) objętych wsparciem w programie</w:t>
            </w:r>
          </w:p>
          <w:p w:rsidR="00030FB8" w:rsidRDefault="00030FB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2. </w:t>
            </w:r>
            <w:r w:rsidRPr="00030FB8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030FB8" w:rsidRPr="00030FB8" w:rsidRDefault="00030FB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1. Liczba osób bezrobotnych, które otrzymały ofertę pracy, kształcenia ustawicznego, przygotowania zawodowego lub stażu po opuszczeniu programu</w:t>
            </w:r>
          </w:p>
          <w:p w:rsidR="00030FB8" w:rsidRPr="00030FB8" w:rsidRDefault="00030FB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030FB8" w:rsidRPr="00030FB8" w:rsidRDefault="00030FB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3. Liczba osób bezrobotnych, które ukończyły interwencję wspieraną w ramach Inicjatywy na rzecz zatrudnienia ludzi młodych</w:t>
            </w:r>
          </w:p>
          <w:p w:rsidR="00030FB8" w:rsidRPr="00D83A0E" w:rsidRDefault="00030FB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993" w:type="dxa"/>
            <w:shd w:val="clear" w:color="auto" w:fill="FFFFFF"/>
          </w:tcPr>
          <w:p w:rsidR="002E0AA7" w:rsidRDefault="00030FB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170</w:t>
            </w:r>
          </w:p>
          <w:p w:rsidR="00030FB8" w:rsidRDefault="00030FB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602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26020">
              <w:rPr>
                <w:rFonts w:ascii="Arial" w:hAnsi="Arial" w:cs="Arial"/>
                <w:sz w:val="18"/>
                <w:szCs w:val="18"/>
              </w:rPr>
              <w:t>024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9 878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9 087    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12 115    </w:t>
            </w:r>
            <w:r w:rsidRPr="00030FB8">
              <w:rPr>
                <w:rFonts w:ascii="Arial" w:hAnsi="Arial" w:cs="Arial"/>
                <w:sz w:val="18"/>
                <w:szCs w:val="18"/>
              </w:rPr>
              <w:t xml:space="preserve"> 3 854    </w:t>
            </w:r>
          </w:p>
          <w:p w:rsidR="00030FB8" w:rsidRP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>2 964</w:t>
            </w:r>
          </w:p>
          <w:p w:rsidR="00030FB8" w:rsidRDefault="00030FB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30FB8">
              <w:rPr>
                <w:rFonts w:ascii="Arial" w:hAnsi="Arial" w:cs="Arial"/>
                <w:sz w:val="18"/>
                <w:szCs w:val="18"/>
              </w:rPr>
              <w:t xml:space="preserve">4 717    </w:t>
            </w:r>
          </w:p>
        </w:tc>
        <w:tc>
          <w:tcPr>
            <w:tcW w:w="675" w:type="dxa"/>
            <w:shd w:val="clear" w:color="auto" w:fill="FFFFFF"/>
          </w:tcPr>
          <w:p w:rsidR="002E0AA7" w:rsidRDefault="00030FB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1134" w:type="dxa"/>
            <w:shd w:val="clear" w:color="auto" w:fill="FFFFFF"/>
          </w:tcPr>
          <w:p w:rsidR="002E0AA7" w:rsidRDefault="00030FB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shd w:val="clear" w:color="auto" w:fill="FFFFFF"/>
          </w:tcPr>
          <w:p w:rsidR="002E0AA7" w:rsidRDefault="00030FB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221B2A" w:rsidRPr="00C356D4" w:rsidTr="00F62F46">
        <w:tc>
          <w:tcPr>
            <w:tcW w:w="480" w:type="dxa"/>
            <w:shd w:val="clear" w:color="auto" w:fill="auto"/>
          </w:tcPr>
          <w:p w:rsidR="00221B2A" w:rsidRDefault="00221B2A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221B2A" w:rsidRPr="002E0AA7" w:rsidRDefault="00221B2A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 xml:space="preserve">Równość szans mężczyzn i kobiet we wszystkich dziedzinach, w tym w dostępie do zatrudnienia, rozwoju kariery, godzenia życia zawodowego i </w:t>
            </w:r>
            <w:r w:rsidRPr="00221B2A">
              <w:rPr>
                <w:b/>
                <w:sz w:val="20"/>
                <w:szCs w:val="20"/>
              </w:rPr>
              <w:lastRenderedPageBreak/>
              <w:t>prywatnego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221B2A" w:rsidRPr="00D77C52" w:rsidRDefault="00221B2A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 polega na wypracowaniu i wdrożeniu systemu monitorowania równości szans płci oraz wypracowaniu i wdrożeniu systemu oraz modelu współpracy na rzecz horyzontalnego wdrażania polityki równego traktowania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ze względu na płeć w podmiotach administracji rządowej szczebla centralnego i wojewódzkiego, który realnie przyczyni się do podniesienia standardów realizacji działań na rzecz równości szans i przeciwdziałania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dyskryminacji.</w:t>
            </w:r>
          </w:p>
        </w:tc>
        <w:tc>
          <w:tcPr>
            <w:tcW w:w="1100" w:type="dxa"/>
            <w:shd w:val="clear" w:color="auto" w:fill="auto"/>
          </w:tcPr>
          <w:p w:rsidR="00221B2A" w:rsidRDefault="00221B2A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1B2A" w:rsidRDefault="0001019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221B2A" w:rsidRDefault="00221B2A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675" w:type="dxa"/>
            <w:shd w:val="clear" w:color="auto" w:fill="FFFFFF"/>
          </w:tcPr>
          <w:p w:rsidR="00221B2A" w:rsidRDefault="00221B2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59" w:type="dxa"/>
            <w:shd w:val="clear" w:color="auto" w:fill="FFFFFF"/>
          </w:tcPr>
          <w:p w:rsidR="00221B2A" w:rsidRDefault="00221B2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425" w:type="dxa"/>
            <w:shd w:val="clear" w:color="auto" w:fill="FFFFFF"/>
          </w:tcPr>
          <w:p w:rsidR="00221B2A" w:rsidRDefault="00221B2A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221B2A" w:rsidRDefault="00221B2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2551" w:type="dxa"/>
            <w:shd w:val="clear" w:color="auto" w:fill="FFFFFF"/>
          </w:tcPr>
          <w:p w:rsidR="00221B2A" w:rsidRPr="00484B56" w:rsidRDefault="00221B2A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221B2A" w:rsidRP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221B2A" w:rsidRP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C86113" w:rsidRPr="00484B56" w:rsidRDefault="00221B2A" w:rsidP="00F62F46">
            <w:pPr>
              <w:numPr>
                <w:ilvl w:val="0"/>
                <w:numId w:val="6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C86113" w:rsidRPr="00F62F46" w:rsidRDefault="00C86113" w:rsidP="00F62F46">
            <w:pPr>
              <w:numPr>
                <w:ilvl w:val="0"/>
                <w:numId w:val="6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urzędów </w:t>
            </w:r>
            <w:r w:rsidRPr="00484B56">
              <w:rPr>
                <w:sz w:val="18"/>
                <w:szCs w:val="18"/>
              </w:rPr>
              <w:lastRenderedPageBreak/>
              <w:t>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484B56" w:rsidRPr="00F62F46" w:rsidRDefault="00484B56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484B56" w:rsidRPr="00F62F46" w:rsidRDefault="00484B56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484B56" w:rsidRPr="00F62F46" w:rsidRDefault="00484B56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484B56" w:rsidRPr="00484B56" w:rsidRDefault="00484B56" w:rsidP="00484B5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Funkcjonujący system monitorowania wsparcia dla Wojewódzkich Pełnomocników ds. Równego </w:t>
            </w:r>
            <w:r w:rsidRPr="00F62F46">
              <w:rPr>
                <w:sz w:val="18"/>
                <w:szCs w:val="18"/>
              </w:rPr>
              <w:lastRenderedPageBreak/>
              <w:t>Traktowania</w:t>
            </w:r>
          </w:p>
          <w:p w:rsidR="00154EAB" w:rsidRDefault="00484B56" w:rsidP="00F62F4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C86113" w:rsidRPr="00154EAB" w:rsidRDefault="00484B56" w:rsidP="00F62F46">
            <w:pPr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484B56" w:rsidRPr="00221B2A" w:rsidRDefault="00484B56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14438" w:rsidRDefault="0081443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14438" w:rsidRP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89C" w:rsidRDefault="006F289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14438" w:rsidRDefault="0081443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6F289C" w:rsidRDefault="006F289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656AA9" w:rsidRP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656AA9" w:rsidRP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P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656AA9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Default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154EAB" w:rsidRDefault="00154EAB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Default="00154EAB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656AA9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154EAB" w:rsidRPr="00154EAB" w:rsidRDefault="00154EAB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5" w:type="dxa"/>
            <w:shd w:val="clear" w:color="auto" w:fill="FFFFFF"/>
          </w:tcPr>
          <w:p w:rsidR="00221B2A" w:rsidRPr="000D40E5" w:rsidRDefault="0081443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1134" w:type="dxa"/>
            <w:shd w:val="clear" w:color="auto" w:fill="FFFFFF"/>
          </w:tcPr>
          <w:p w:rsidR="00221B2A" w:rsidRDefault="0081443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1134" w:type="dxa"/>
            <w:shd w:val="clear" w:color="auto" w:fill="FFFFFF"/>
          </w:tcPr>
          <w:p w:rsidR="00221B2A" w:rsidRPr="000F0731" w:rsidRDefault="0081443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C86113" w:rsidRPr="00C356D4" w:rsidTr="00F62F46">
        <w:tc>
          <w:tcPr>
            <w:tcW w:w="480" w:type="dxa"/>
            <w:shd w:val="clear" w:color="auto" w:fill="auto"/>
          </w:tcPr>
          <w:p w:rsidR="00C86113" w:rsidRDefault="00C86113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222" w:type="dxa"/>
            <w:shd w:val="clear" w:color="auto" w:fill="auto"/>
          </w:tcPr>
          <w:p w:rsidR="00C86113" w:rsidRDefault="0082409A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82409A" w:rsidRDefault="0082409A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C86113" w:rsidRPr="00221B2A" w:rsidRDefault="0082409A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zawodowego</w:t>
            </w:r>
          </w:p>
        </w:tc>
        <w:tc>
          <w:tcPr>
            <w:tcW w:w="1100" w:type="dxa"/>
            <w:shd w:val="clear" w:color="auto" w:fill="auto"/>
          </w:tcPr>
          <w:p w:rsidR="00C86113" w:rsidRPr="00221B2A" w:rsidRDefault="0082409A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MEN</w:t>
            </w:r>
          </w:p>
        </w:tc>
        <w:tc>
          <w:tcPr>
            <w:tcW w:w="1276" w:type="dxa"/>
            <w:shd w:val="clear" w:color="auto" w:fill="auto"/>
          </w:tcPr>
          <w:p w:rsidR="00C86113" w:rsidRDefault="0082409A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C86113" w:rsidRPr="00221B2A" w:rsidRDefault="0082409A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675" w:type="dxa"/>
            <w:shd w:val="clear" w:color="auto" w:fill="FFFFFF"/>
          </w:tcPr>
          <w:p w:rsidR="00C86113" w:rsidRPr="00221B2A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59" w:type="dxa"/>
            <w:shd w:val="clear" w:color="auto" w:fill="FFFFFF"/>
          </w:tcPr>
          <w:p w:rsidR="00C86113" w:rsidRPr="00221B2A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425" w:type="dxa"/>
            <w:shd w:val="clear" w:color="auto" w:fill="FFFFFF"/>
          </w:tcPr>
          <w:p w:rsidR="00C86113" w:rsidRDefault="00C86113" w:rsidP="00E07A9D">
            <w:pPr>
              <w:rPr>
                <w:sz w:val="18"/>
                <w:szCs w:val="20"/>
              </w:rPr>
            </w:pPr>
          </w:p>
        </w:tc>
        <w:tc>
          <w:tcPr>
            <w:tcW w:w="1242" w:type="dxa"/>
            <w:shd w:val="clear" w:color="auto" w:fill="FFFFFF"/>
          </w:tcPr>
          <w:p w:rsidR="00C86113" w:rsidRPr="00221B2A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2551" w:type="dxa"/>
            <w:shd w:val="clear" w:color="auto" w:fill="FFFFFF"/>
          </w:tcPr>
          <w:p w:rsidR="00C86113" w:rsidRPr="00F62F46" w:rsidRDefault="0082409A" w:rsidP="00F62F46">
            <w:pPr>
              <w:pStyle w:val="Akapitzlist"/>
              <w:numPr>
                <w:ilvl w:val="0"/>
                <w:numId w:val="70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82409A" w:rsidRPr="00F62F46" w:rsidRDefault="0082409A" w:rsidP="00F62F46">
            <w:pPr>
              <w:pStyle w:val="Akapitzlist"/>
              <w:numPr>
                <w:ilvl w:val="0"/>
                <w:numId w:val="70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 xml:space="preserve">iczba osób przygotowanych do realizacji ramowych programów doradztwa </w:t>
            </w:r>
            <w:r w:rsidRPr="00555A90">
              <w:rPr>
                <w:rFonts w:ascii="Arial" w:hAnsi="Arial" w:cs="Arial"/>
                <w:sz w:val="18"/>
                <w:szCs w:val="18"/>
              </w:rPr>
              <w:lastRenderedPageBreak/>
              <w:t>edukacyjno-zawodowego opracowanych w ramach programu</w:t>
            </w:r>
          </w:p>
        </w:tc>
        <w:tc>
          <w:tcPr>
            <w:tcW w:w="993" w:type="dxa"/>
            <w:shd w:val="clear" w:color="auto" w:fill="FFFFFF"/>
          </w:tcPr>
          <w:p w:rsidR="00C86113" w:rsidRDefault="0082409A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82409A" w:rsidRPr="00D26020" w:rsidRDefault="0082409A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75" w:type="dxa"/>
            <w:shd w:val="clear" w:color="auto" w:fill="FFFFFF"/>
          </w:tcPr>
          <w:p w:rsidR="0082409A" w:rsidRDefault="0082409A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C86113" w:rsidRPr="000D40E5" w:rsidRDefault="00C86113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86113" w:rsidRDefault="0082409A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1134" w:type="dxa"/>
            <w:shd w:val="clear" w:color="auto" w:fill="FFFFFF"/>
          </w:tcPr>
          <w:p w:rsidR="00C86113" w:rsidRPr="000F0731" w:rsidRDefault="0082409A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27" w:rsidRDefault="00E32127" w:rsidP="0085573C">
      <w:pPr>
        <w:spacing w:after="0" w:line="240" w:lineRule="auto"/>
      </w:pPr>
      <w:r>
        <w:separator/>
      </w:r>
    </w:p>
  </w:endnote>
  <w:endnote w:type="continuationSeparator" w:id="0">
    <w:p w:rsidR="00E32127" w:rsidRDefault="00E32127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27" w:rsidRDefault="00E32127" w:rsidP="0085573C">
      <w:pPr>
        <w:spacing w:after="0" w:line="240" w:lineRule="auto"/>
      </w:pPr>
      <w:r>
        <w:separator/>
      </w:r>
    </w:p>
  </w:footnote>
  <w:footnote w:type="continuationSeparator" w:id="0">
    <w:p w:rsidR="00E32127" w:rsidRDefault="00E32127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5DC"/>
    <w:multiLevelType w:val="hybridMultilevel"/>
    <w:tmpl w:val="AE9C22FC"/>
    <w:lvl w:ilvl="0" w:tplc="B41E81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0F171F22"/>
    <w:multiLevelType w:val="hybridMultilevel"/>
    <w:tmpl w:val="8E20C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003B2C"/>
    <w:multiLevelType w:val="hybridMultilevel"/>
    <w:tmpl w:val="87124378"/>
    <w:lvl w:ilvl="0" w:tplc="C878498C">
      <w:start w:val="1"/>
      <w:numFmt w:val="decimal"/>
      <w:lvlText w:val="%1."/>
      <w:lvlJc w:val="left"/>
      <w:pPr>
        <w:ind w:left="643" w:hanging="360"/>
      </w:pPr>
      <w:rPr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3F67B1"/>
    <w:multiLevelType w:val="hybridMultilevel"/>
    <w:tmpl w:val="3174AC3E"/>
    <w:lvl w:ilvl="0" w:tplc="B7942D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7A3F3C"/>
    <w:multiLevelType w:val="hybridMultilevel"/>
    <w:tmpl w:val="7CFC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4122C7"/>
    <w:multiLevelType w:val="hybridMultilevel"/>
    <w:tmpl w:val="EFCE3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8F959FC"/>
    <w:multiLevelType w:val="hybridMultilevel"/>
    <w:tmpl w:val="1CCAF802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A514A0"/>
    <w:multiLevelType w:val="hybridMultilevel"/>
    <w:tmpl w:val="5902232A"/>
    <w:lvl w:ilvl="0" w:tplc="44EC5F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8E63A2"/>
    <w:multiLevelType w:val="hybridMultilevel"/>
    <w:tmpl w:val="49D4B232"/>
    <w:lvl w:ilvl="0" w:tplc="83689792">
      <w:start w:val="1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645B40"/>
    <w:multiLevelType w:val="hybridMultilevel"/>
    <w:tmpl w:val="26D4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40F3FE9"/>
    <w:multiLevelType w:val="hybridMultilevel"/>
    <w:tmpl w:val="BCE4005A"/>
    <w:lvl w:ilvl="0" w:tplc="10504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4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8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F925A34"/>
    <w:multiLevelType w:val="hybridMultilevel"/>
    <w:tmpl w:val="819A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44"/>
  </w:num>
  <w:num w:numId="4">
    <w:abstractNumId w:val="2"/>
  </w:num>
  <w:num w:numId="5">
    <w:abstractNumId w:val="45"/>
  </w:num>
  <w:num w:numId="6">
    <w:abstractNumId w:val="35"/>
  </w:num>
  <w:num w:numId="7">
    <w:abstractNumId w:val="13"/>
  </w:num>
  <w:num w:numId="8">
    <w:abstractNumId w:val="41"/>
  </w:num>
  <w:num w:numId="9">
    <w:abstractNumId w:val="11"/>
  </w:num>
  <w:num w:numId="10">
    <w:abstractNumId w:val="60"/>
  </w:num>
  <w:num w:numId="11">
    <w:abstractNumId w:val="32"/>
  </w:num>
  <w:num w:numId="12">
    <w:abstractNumId w:val="6"/>
  </w:num>
  <w:num w:numId="13">
    <w:abstractNumId w:val="0"/>
  </w:num>
  <w:num w:numId="14">
    <w:abstractNumId w:val="7"/>
  </w:num>
  <w:num w:numId="15">
    <w:abstractNumId w:val="31"/>
  </w:num>
  <w:num w:numId="16">
    <w:abstractNumId w:val="48"/>
  </w:num>
  <w:num w:numId="17">
    <w:abstractNumId w:val="34"/>
  </w:num>
  <w:num w:numId="18">
    <w:abstractNumId w:val="61"/>
  </w:num>
  <w:num w:numId="19">
    <w:abstractNumId w:val="36"/>
  </w:num>
  <w:num w:numId="20">
    <w:abstractNumId w:val="25"/>
  </w:num>
  <w:num w:numId="21">
    <w:abstractNumId w:val="3"/>
  </w:num>
  <w:num w:numId="22">
    <w:abstractNumId w:val="19"/>
  </w:num>
  <w:num w:numId="23">
    <w:abstractNumId w:val="38"/>
  </w:num>
  <w:num w:numId="24">
    <w:abstractNumId w:val="15"/>
  </w:num>
  <w:num w:numId="25">
    <w:abstractNumId w:val="22"/>
  </w:num>
  <w:num w:numId="26">
    <w:abstractNumId w:val="9"/>
  </w:num>
  <w:num w:numId="27">
    <w:abstractNumId w:val="18"/>
  </w:num>
  <w:num w:numId="28">
    <w:abstractNumId w:val="1"/>
  </w:num>
  <w:num w:numId="29">
    <w:abstractNumId w:val="47"/>
  </w:num>
  <w:num w:numId="30">
    <w:abstractNumId w:val="28"/>
  </w:num>
  <w:num w:numId="31">
    <w:abstractNumId w:val="68"/>
  </w:num>
  <w:num w:numId="32">
    <w:abstractNumId w:val="20"/>
  </w:num>
  <w:num w:numId="33">
    <w:abstractNumId w:val="62"/>
  </w:num>
  <w:num w:numId="34">
    <w:abstractNumId w:val="42"/>
  </w:num>
  <w:num w:numId="35">
    <w:abstractNumId w:val="58"/>
  </w:num>
  <w:num w:numId="36">
    <w:abstractNumId w:val="14"/>
  </w:num>
  <w:num w:numId="37">
    <w:abstractNumId w:val="27"/>
  </w:num>
  <w:num w:numId="38">
    <w:abstractNumId w:val="17"/>
  </w:num>
  <w:num w:numId="39">
    <w:abstractNumId w:val="10"/>
  </w:num>
  <w:num w:numId="40">
    <w:abstractNumId w:val="16"/>
  </w:num>
  <w:num w:numId="41">
    <w:abstractNumId w:val="56"/>
  </w:num>
  <w:num w:numId="42">
    <w:abstractNumId w:val="63"/>
  </w:num>
  <w:num w:numId="43">
    <w:abstractNumId w:val="54"/>
  </w:num>
  <w:num w:numId="44">
    <w:abstractNumId w:val="53"/>
  </w:num>
  <w:num w:numId="45">
    <w:abstractNumId w:val="5"/>
  </w:num>
  <w:num w:numId="46">
    <w:abstractNumId w:val="57"/>
  </w:num>
  <w:num w:numId="47">
    <w:abstractNumId w:val="69"/>
  </w:num>
  <w:num w:numId="48">
    <w:abstractNumId w:val="59"/>
  </w:num>
  <w:num w:numId="49">
    <w:abstractNumId w:val="52"/>
  </w:num>
  <w:num w:numId="50">
    <w:abstractNumId w:val="4"/>
  </w:num>
  <w:num w:numId="51">
    <w:abstractNumId w:val="23"/>
  </w:num>
  <w:num w:numId="52">
    <w:abstractNumId w:val="30"/>
  </w:num>
  <w:num w:numId="53">
    <w:abstractNumId w:val="50"/>
  </w:num>
  <w:num w:numId="54">
    <w:abstractNumId w:val="8"/>
  </w:num>
  <w:num w:numId="55">
    <w:abstractNumId w:val="46"/>
  </w:num>
  <w:num w:numId="56">
    <w:abstractNumId w:val="24"/>
  </w:num>
  <w:num w:numId="57">
    <w:abstractNumId w:val="39"/>
  </w:num>
  <w:num w:numId="58">
    <w:abstractNumId w:val="51"/>
  </w:num>
  <w:num w:numId="59">
    <w:abstractNumId w:val="26"/>
  </w:num>
  <w:num w:numId="60">
    <w:abstractNumId w:val="43"/>
  </w:num>
  <w:num w:numId="61">
    <w:abstractNumId w:val="49"/>
  </w:num>
  <w:num w:numId="62">
    <w:abstractNumId w:val="55"/>
  </w:num>
  <w:num w:numId="63">
    <w:abstractNumId w:val="65"/>
  </w:num>
  <w:num w:numId="64">
    <w:abstractNumId w:val="12"/>
  </w:num>
  <w:num w:numId="65">
    <w:abstractNumId w:val="21"/>
  </w:num>
  <w:num w:numId="66">
    <w:abstractNumId w:val="66"/>
  </w:num>
  <w:num w:numId="67">
    <w:abstractNumId w:val="37"/>
  </w:num>
  <w:num w:numId="68">
    <w:abstractNumId w:val="64"/>
  </w:num>
  <w:num w:numId="69">
    <w:abstractNumId w:val="29"/>
  </w:num>
  <w:num w:numId="70">
    <w:abstractNumId w:val="6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1019C"/>
    <w:rsid w:val="00015C4E"/>
    <w:rsid w:val="00020A15"/>
    <w:rsid w:val="000226DE"/>
    <w:rsid w:val="00030FB8"/>
    <w:rsid w:val="000325EF"/>
    <w:rsid w:val="00032EF8"/>
    <w:rsid w:val="00034914"/>
    <w:rsid w:val="00051C84"/>
    <w:rsid w:val="00057C3E"/>
    <w:rsid w:val="000604D8"/>
    <w:rsid w:val="00062D08"/>
    <w:rsid w:val="00087393"/>
    <w:rsid w:val="00087560"/>
    <w:rsid w:val="00095F5C"/>
    <w:rsid w:val="000C2996"/>
    <w:rsid w:val="000C6D47"/>
    <w:rsid w:val="000D5CCF"/>
    <w:rsid w:val="000F4E9D"/>
    <w:rsid w:val="0010037D"/>
    <w:rsid w:val="001065C8"/>
    <w:rsid w:val="00124FF3"/>
    <w:rsid w:val="00125F97"/>
    <w:rsid w:val="00154EAB"/>
    <w:rsid w:val="00174C4A"/>
    <w:rsid w:val="0017583A"/>
    <w:rsid w:val="00181C74"/>
    <w:rsid w:val="001912B2"/>
    <w:rsid w:val="001A3260"/>
    <w:rsid w:val="001B48C3"/>
    <w:rsid w:val="001C65DB"/>
    <w:rsid w:val="001D0521"/>
    <w:rsid w:val="001D2B1F"/>
    <w:rsid w:val="001E1526"/>
    <w:rsid w:val="001E24EE"/>
    <w:rsid w:val="001E2C06"/>
    <w:rsid w:val="00203B3F"/>
    <w:rsid w:val="00212EBE"/>
    <w:rsid w:val="002178A4"/>
    <w:rsid w:val="00221B2A"/>
    <w:rsid w:val="00227D5B"/>
    <w:rsid w:val="00233B0A"/>
    <w:rsid w:val="00234DC6"/>
    <w:rsid w:val="00241DF4"/>
    <w:rsid w:val="00246899"/>
    <w:rsid w:val="002622CB"/>
    <w:rsid w:val="00275C97"/>
    <w:rsid w:val="00275E5C"/>
    <w:rsid w:val="00287AA3"/>
    <w:rsid w:val="00287D5B"/>
    <w:rsid w:val="00292214"/>
    <w:rsid w:val="002A6461"/>
    <w:rsid w:val="002B20E2"/>
    <w:rsid w:val="002D0505"/>
    <w:rsid w:val="002D5A52"/>
    <w:rsid w:val="002D744E"/>
    <w:rsid w:val="002E0AA7"/>
    <w:rsid w:val="002F569B"/>
    <w:rsid w:val="0030579E"/>
    <w:rsid w:val="0030770E"/>
    <w:rsid w:val="00324232"/>
    <w:rsid w:val="003312B0"/>
    <w:rsid w:val="003325CD"/>
    <w:rsid w:val="00337369"/>
    <w:rsid w:val="00342536"/>
    <w:rsid w:val="00342D43"/>
    <w:rsid w:val="00344D47"/>
    <w:rsid w:val="00345B80"/>
    <w:rsid w:val="00350E03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3C2D"/>
    <w:rsid w:val="004417EB"/>
    <w:rsid w:val="00446980"/>
    <w:rsid w:val="00450105"/>
    <w:rsid w:val="00454182"/>
    <w:rsid w:val="004601D5"/>
    <w:rsid w:val="004731EB"/>
    <w:rsid w:val="00484B56"/>
    <w:rsid w:val="00491F82"/>
    <w:rsid w:val="0049417A"/>
    <w:rsid w:val="00495466"/>
    <w:rsid w:val="004C5816"/>
    <w:rsid w:val="004E1462"/>
    <w:rsid w:val="005237FD"/>
    <w:rsid w:val="00530B98"/>
    <w:rsid w:val="0053694A"/>
    <w:rsid w:val="00547A60"/>
    <w:rsid w:val="00556B76"/>
    <w:rsid w:val="00561D5C"/>
    <w:rsid w:val="00562ABF"/>
    <w:rsid w:val="005737F1"/>
    <w:rsid w:val="005938DE"/>
    <w:rsid w:val="005A1827"/>
    <w:rsid w:val="005B1936"/>
    <w:rsid w:val="005D254B"/>
    <w:rsid w:val="005D47F9"/>
    <w:rsid w:val="005F11E7"/>
    <w:rsid w:val="006010B6"/>
    <w:rsid w:val="0060587C"/>
    <w:rsid w:val="00605EA9"/>
    <w:rsid w:val="00607E6A"/>
    <w:rsid w:val="00642C7E"/>
    <w:rsid w:val="00656AA9"/>
    <w:rsid w:val="00662EA6"/>
    <w:rsid w:val="00671518"/>
    <w:rsid w:val="006742C4"/>
    <w:rsid w:val="006B5101"/>
    <w:rsid w:val="006C6F4F"/>
    <w:rsid w:val="006F03B7"/>
    <w:rsid w:val="006F289C"/>
    <w:rsid w:val="006F7F8C"/>
    <w:rsid w:val="00713B96"/>
    <w:rsid w:val="00736E86"/>
    <w:rsid w:val="007457C5"/>
    <w:rsid w:val="00745D62"/>
    <w:rsid w:val="007531F8"/>
    <w:rsid w:val="0077396F"/>
    <w:rsid w:val="00775B60"/>
    <w:rsid w:val="007A05C0"/>
    <w:rsid w:val="007A12DE"/>
    <w:rsid w:val="007C00A0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409A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72145"/>
    <w:rsid w:val="00894AAC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2B37"/>
    <w:rsid w:val="0092373C"/>
    <w:rsid w:val="00931AD0"/>
    <w:rsid w:val="0093417D"/>
    <w:rsid w:val="009440DC"/>
    <w:rsid w:val="00945F9E"/>
    <w:rsid w:val="009603D5"/>
    <w:rsid w:val="00967170"/>
    <w:rsid w:val="009A22EF"/>
    <w:rsid w:val="009A61CB"/>
    <w:rsid w:val="009D2251"/>
    <w:rsid w:val="009D337F"/>
    <w:rsid w:val="009D70B3"/>
    <w:rsid w:val="009D76F9"/>
    <w:rsid w:val="009E387F"/>
    <w:rsid w:val="009E4327"/>
    <w:rsid w:val="009E5420"/>
    <w:rsid w:val="009F3723"/>
    <w:rsid w:val="009F3E6C"/>
    <w:rsid w:val="00A12F2E"/>
    <w:rsid w:val="00A27D07"/>
    <w:rsid w:val="00A325B4"/>
    <w:rsid w:val="00A548DB"/>
    <w:rsid w:val="00A602AB"/>
    <w:rsid w:val="00A67536"/>
    <w:rsid w:val="00A857C0"/>
    <w:rsid w:val="00A87815"/>
    <w:rsid w:val="00AA47F6"/>
    <w:rsid w:val="00AB6E20"/>
    <w:rsid w:val="00AC241D"/>
    <w:rsid w:val="00AC6D56"/>
    <w:rsid w:val="00AC7A54"/>
    <w:rsid w:val="00AE442D"/>
    <w:rsid w:val="00AE5234"/>
    <w:rsid w:val="00AF57D0"/>
    <w:rsid w:val="00B00C09"/>
    <w:rsid w:val="00B30550"/>
    <w:rsid w:val="00B3376A"/>
    <w:rsid w:val="00B37723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6155"/>
    <w:rsid w:val="00BE717C"/>
    <w:rsid w:val="00C12A4B"/>
    <w:rsid w:val="00C13BB6"/>
    <w:rsid w:val="00C13EFF"/>
    <w:rsid w:val="00C356D4"/>
    <w:rsid w:val="00C45BCF"/>
    <w:rsid w:val="00C51E25"/>
    <w:rsid w:val="00C53AA7"/>
    <w:rsid w:val="00C639F2"/>
    <w:rsid w:val="00C63ED7"/>
    <w:rsid w:val="00C66705"/>
    <w:rsid w:val="00C80D54"/>
    <w:rsid w:val="00C82D25"/>
    <w:rsid w:val="00C8429E"/>
    <w:rsid w:val="00C85168"/>
    <w:rsid w:val="00C86113"/>
    <w:rsid w:val="00C864C8"/>
    <w:rsid w:val="00CA35D4"/>
    <w:rsid w:val="00CB232B"/>
    <w:rsid w:val="00CB40EB"/>
    <w:rsid w:val="00CB6CD6"/>
    <w:rsid w:val="00CB7010"/>
    <w:rsid w:val="00CC1638"/>
    <w:rsid w:val="00CC1A62"/>
    <w:rsid w:val="00CC47A7"/>
    <w:rsid w:val="00CD36A8"/>
    <w:rsid w:val="00CE5140"/>
    <w:rsid w:val="00CF2A24"/>
    <w:rsid w:val="00CF7AEC"/>
    <w:rsid w:val="00D00A7D"/>
    <w:rsid w:val="00D03AEE"/>
    <w:rsid w:val="00D06434"/>
    <w:rsid w:val="00D12DC9"/>
    <w:rsid w:val="00D17028"/>
    <w:rsid w:val="00D336CC"/>
    <w:rsid w:val="00D40447"/>
    <w:rsid w:val="00D432B5"/>
    <w:rsid w:val="00D754D6"/>
    <w:rsid w:val="00D80754"/>
    <w:rsid w:val="00D81F06"/>
    <w:rsid w:val="00D83A0E"/>
    <w:rsid w:val="00DA0547"/>
    <w:rsid w:val="00DA4AEC"/>
    <w:rsid w:val="00DA51AB"/>
    <w:rsid w:val="00DA7E4F"/>
    <w:rsid w:val="00DB343A"/>
    <w:rsid w:val="00DB37C9"/>
    <w:rsid w:val="00DB4782"/>
    <w:rsid w:val="00DD0B7A"/>
    <w:rsid w:val="00DD63D8"/>
    <w:rsid w:val="00DE2FC1"/>
    <w:rsid w:val="00DE38D3"/>
    <w:rsid w:val="00DF54F5"/>
    <w:rsid w:val="00E01494"/>
    <w:rsid w:val="00E03F45"/>
    <w:rsid w:val="00E07A9D"/>
    <w:rsid w:val="00E2425F"/>
    <w:rsid w:val="00E32127"/>
    <w:rsid w:val="00E41877"/>
    <w:rsid w:val="00E45117"/>
    <w:rsid w:val="00E65FA8"/>
    <w:rsid w:val="00E67A7D"/>
    <w:rsid w:val="00E67BEE"/>
    <w:rsid w:val="00E7235D"/>
    <w:rsid w:val="00E86D9D"/>
    <w:rsid w:val="00EB2ADA"/>
    <w:rsid w:val="00EC05E0"/>
    <w:rsid w:val="00EC0BF1"/>
    <w:rsid w:val="00EC2D63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544EC"/>
    <w:rsid w:val="00F54C19"/>
    <w:rsid w:val="00F62F46"/>
    <w:rsid w:val="00F71927"/>
    <w:rsid w:val="00F76479"/>
    <w:rsid w:val="00F844C0"/>
    <w:rsid w:val="00FA2803"/>
    <w:rsid w:val="00FB0EB3"/>
    <w:rsid w:val="00FB4BC2"/>
    <w:rsid w:val="00FC2526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61EE-EE15-43E0-B34C-E823101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168</Pages>
  <Words>18895</Words>
  <Characters>113371</Characters>
  <Application>Microsoft Office Word</Application>
  <DocSecurity>0</DocSecurity>
  <Lines>944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3</cp:revision>
  <cp:lastPrinted>2016-03-24T11:46:00Z</cp:lastPrinted>
  <dcterms:created xsi:type="dcterms:W3CDTF">2017-03-06T14:52:00Z</dcterms:created>
  <dcterms:modified xsi:type="dcterms:W3CDTF">2017-03-06T14:53:00Z</dcterms:modified>
</cp:coreProperties>
</file>