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EE" w:rsidRDefault="005E40EE" w:rsidP="001C1142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outlineLvl w:val="1"/>
        <w:rPr>
          <w:rFonts w:ascii="Calibri" w:hAnsi="Calibri" w:cs="Arial"/>
          <w:b/>
          <w:sz w:val="22"/>
          <w:szCs w:val="22"/>
          <w:lang w:eastAsia="en-US"/>
        </w:rPr>
      </w:pPr>
      <w:bookmarkStart w:id="0" w:name="_GoBack"/>
      <w:bookmarkEnd w:id="0"/>
    </w:p>
    <w:p w:rsidR="004C383B" w:rsidRDefault="005E40EE" w:rsidP="001C1142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outlineLvl w:val="1"/>
        <w:rPr>
          <w:rFonts w:ascii="Calibri" w:hAnsi="Calibri" w:cs="Calibri"/>
        </w:rPr>
      </w:pPr>
      <w:bookmarkStart w:id="1" w:name="_Toc312064592"/>
      <w:bookmarkStart w:id="2" w:name="_Toc375316637"/>
      <w:bookmarkStart w:id="3" w:name="_Toc412557138"/>
      <w:r w:rsidRPr="0062764A">
        <w:rPr>
          <w:rFonts w:ascii="Calibri" w:hAnsi="Calibri" w:cs="Calibri"/>
        </w:rPr>
        <w:t xml:space="preserve">Załącznik </w:t>
      </w:r>
      <w:r w:rsidR="00F0477F">
        <w:rPr>
          <w:rFonts w:ascii="Calibri" w:hAnsi="Calibri" w:cs="Calibri"/>
        </w:rPr>
        <w:t>4</w:t>
      </w:r>
      <w:r w:rsidRPr="0062764A">
        <w:rPr>
          <w:rFonts w:ascii="Calibri" w:hAnsi="Calibri" w:cs="Calibri"/>
        </w:rPr>
        <w:t xml:space="preserve"> – Wzór </w:t>
      </w:r>
      <w:bookmarkEnd w:id="1"/>
      <w:bookmarkEnd w:id="2"/>
      <w:bookmarkEnd w:id="3"/>
      <w:r w:rsidRPr="0062764A">
        <w:rPr>
          <w:rFonts w:ascii="Calibri" w:hAnsi="Calibri" w:cs="Calibri"/>
        </w:rPr>
        <w:t xml:space="preserve">opisu </w:t>
      </w:r>
      <w:r w:rsidR="0062764A" w:rsidRPr="0062764A">
        <w:rPr>
          <w:rFonts w:ascii="Calibri" w:hAnsi="Calibri" w:cs="Calibri"/>
        </w:rPr>
        <w:t xml:space="preserve">modelu </w:t>
      </w:r>
      <w:r w:rsidR="004C383B">
        <w:rPr>
          <w:rFonts w:ascii="Calibri" w:hAnsi="Calibri" w:cs="Calibri"/>
        </w:rPr>
        <w:t xml:space="preserve">przygotowania wdrożeniowych prac dyplomowych </w:t>
      </w:r>
      <w:r w:rsidR="00FA62DC">
        <w:rPr>
          <w:rFonts w:ascii="Calibri" w:hAnsi="Calibri" w:cs="Calibri"/>
        </w:rPr>
        <w:t xml:space="preserve">na studiach z dziedziny </w:t>
      </w:r>
      <w:r w:rsidR="004C383B">
        <w:rPr>
          <w:rFonts w:ascii="Calibri" w:hAnsi="Calibri" w:cs="Calibri"/>
        </w:rPr>
        <w:t>nauk humanistycznych</w:t>
      </w:r>
      <w:r w:rsidR="00FA62DC">
        <w:rPr>
          <w:rFonts w:ascii="Calibri" w:hAnsi="Calibri" w:cs="Calibri"/>
        </w:rPr>
        <w:t xml:space="preserve"> lub</w:t>
      </w:r>
      <w:r w:rsidR="004C383B">
        <w:rPr>
          <w:rFonts w:ascii="Calibri" w:hAnsi="Calibri" w:cs="Calibri"/>
        </w:rPr>
        <w:t xml:space="preserve"> społecznych</w:t>
      </w:r>
    </w:p>
    <w:p w:rsidR="00FA62DC" w:rsidRDefault="00FA62DC" w:rsidP="001C1142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outlineLvl w:val="1"/>
        <w:rPr>
          <w:rFonts w:ascii="Calibri" w:hAnsi="Calibri" w:cs="Calibri"/>
          <w:b/>
          <w:sz w:val="32"/>
          <w:szCs w:val="32"/>
        </w:rPr>
      </w:pPr>
    </w:p>
    <w:p w:rsidR="00FA62DC" w:rsidRPr="00FA62DC" w:rsidRDefault="005E40EE" w:rsidP="001C1142">
      <w:pPr>
        <w:tabs>
          <w:tab w:val="left" w:pos="0"/>
        </w:tabs>
        <w:autoSpaceDE w:val="0"/>
        <w:autoSpaceDN w:val="0"/>
        <w:adjustRightInd w:val="0"/>
        <w:spacing w:before="120" w:after="120"/>
        <w:jc w:val="center"/>
        <w:outlineLvl w:val="1"/>
        <w:rPr>
          <w:rFonts w:ascii="Calibri" w:hAnsi="Calibri" w:cs="Calibri"/>
          <w:b/>
          <w:sz w:val="32"/>
          <w:szCs w:val="32"/>
        </w:rPr>
      </w:pPr>
      <w:r w:rsidRPr="00FA62DC">
        <w:rPr>
          <w:rFonts w:ascii="Calibri" w:hAnsi="Calibri" w:cs="Calibri"/>
          <w:b/>
          <w:sz w:val="32"/>
          <w:szCs w:val="32"/>
        </w:rPr>
        <w:t xml:space="preserve">Opis </w:t>
      </w:r>
      <w:r w:rsidR="00FA62DC" w:rsidRPr="001C1142">
        <w:rPr>
          <w:rFonts w:ascii="Calibri" w:hAnsi="Calibri" w:cs="Calibri"/>
          <w:b/>
          <w:sz w:val="32"/>
          <w:szCs w:val="32"/>
        </w:rPr>
        <w:t>modelu przygotowania wdrożeniowych prac dyplomowych na studiach z dziedziny nauk humanistycznych lub społecznych</w:t>
      </w:r>
    </w:p>
    <w:p w:rsidR="005E40EE" w:rsidRPr="00795B42" w:rsidRDefault="005E40EE" w:rsidP="001C1142">
      <w:pPr>
        <w:spacing w:before="120" w:after="120"/>
        <w:jc w:val="center"/>
        <w:rPr>
          <w:rFonts w:ascii="Calibri" w:hAnsi="Calibri" w:cs="Calibri"/>
          <w:b/>
          <w:sz w:val="32"/>
          <w:szCs w:val="32"/>
        </w:rPr>
      </w:pPr>
      <w:r w:rsidRPr="00795B42">
        <w:rPr>
          <w:rFonts w:ascii="Calibri" w:hAnsi="Calibri" w:cs="Calibri"/>
          <w:b/>
          <w:sz w:val="32"/>
          <w:szCs w:val="32"/>
        </w:rPr>
        <w:t>(max. 20 000 znaków)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9B004D" w:rsidRPr="00190ED3" w:rsidTr="00881C43">
        <w:tc>
          <w:tcPr>
            <w:tcW w:w="9212" w:type="dxa"/>
            <w:shd w:val="clear" w:color="auto" w:fill="8DB3E2" w:themeFill="text2" w:themeFillTint="66"/>
          </w:tcPr>
          <w:p w:rsidR="009B004D" w:rsidRPr="0021092F" w:rsidRDefault="0052351C" w:rsidP="001C1142">
            <w:pPr>
              <w:pStyle w:val="Akapitzlist1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autoSpaceDE/>
              <w:autoSpaceDN/>
              <w:spacing w:before="120" w:after="120"/>
              <w:ind w:left="540" w:hanging="540"/>
              <w:jc w:val="both"/>
              <w:rPr>
                <w:szCs w:val="24"/>
              </w:rPr>
            </w:pPr>
            <w:r>
              <w:rPr>
                <w:szCs w:val="24"/>
              </w:rPr>
              <w:t>Opis</w:t>
            </w:r>
            <w:r w:rsidR="009B004D" w:rsidRPr="0021092F">
              <w:rPr>
                <w:szCs w:val="24"/>
              </w:rPr>
              <w:t xml:space="preserve"> modelu </w:t>
            </w:r>
            <w:r>
              <w:rPr>
                <w:rFonts w:cs="Calibri"/>
              </w:rPr>
              <w:t>przygotowania wdrożeniowych prac dyplomowych na studiach z dziedziny nauk humanistycznych lub społecznych</w:t>
            </w:r>
            <w:r w:rsidRPr="0021092F">
              <w:rPr>
                <w:szCs w:val="24"/>
              </w:rPr>
              <w:t xml:space="preserve"> </w:t>
            </w:r>
            <w:r w:rsidR="009B004D" w:rsidRPr="00234E98">
              <w:rPr>
                <w:rFonts w:cs="Calibri"/>
                <w:szCs w:val="24"/>
              </w:rPr>
              <w:t>(należy uwzględnić horyzontalną zasadę równości szans i niedyskryminacji, w tym dostępności dla osób z</w:t>
            </w:r>
            <w:r w:rsidR="009B004D">
              <w:rPr>
                <w:rFonts w:cs="Calibri"/>
                <w:szCs w:val="24"/>
              </w:rPr>
              <w:t> </w:t>
            </w:r>
            <w:r w:rsidR="009B004D" w:rsidRPr="00234E98">
              <w:rPr>
                <w:rFonts w:cs="Calibri"/>
                <w:szCs w:val="24"/>
              </w:rPr>
              <w:t>niepełnosprawnościami)</w:t>
            </w:r>
            <w:r w:rsidR="009B004D" w:rsidRPr="00576B51">
              <w:rPr>
                <w:rFonts w:cs="Calibri"/>
                <w:szCs w:val="24"/>
              </w:rPr>
              <w:t xml:space="preserve"> </w:t>
            </w:r>
          </w:p>
        </w:tc>
      </w:tr>
      <w:tr w:rsidR="009B004D" w:rsidRPr="00190ED3" w:rsidTr="00163481">
        <w:trPr>
          <w:trHeight w:val="2065"/>
        </w:trPr>
        <w:tc>
          <w:tcPr>
            <w:tcW w:w="9212" w:type="dxa"/>
          </w:tcPr>
          <w:p w:rsidR="009B004D" w:rsidRPr="009A7F4E" w:rsidRDefault="009B004D" w:rsidP="00FF077C">
            <w:pPr>
              <w:spacing w:before="120" w:after="120"/>
              <w:jc w:val="both"/>
              <w:rPr>
                <w:rFonts w:asciiTheme="minorHAnsi" w:hAnsiTheme="minorHAnsi" w:cstheme="minorHAnsi"/>
                <w:i/>
              </w:rPr>
            </w:pPr>
            <w:r w:rsidRPr="009A7F4E">
              <w:rPr>
                <w:rFonts w:asciiTheme="minorHAnsi" w:hAnsiTheme="minorHAnsi" w:cstheme="minorHAnsi"/>
                <w:i/>
              </w:rPr>
              <w:t xml:space="preserve">W części </w:t>
            </w:r>
            <w:r w:rsidR="0052351C">
              <w:rPr>
                <w:rFonts w:asciiTheme="minorHAnsi" w:hAnsiTheme="minorHAnsi" w:cstheme="minorHAnsi"/>
                <w:i/>
              </w:rPr>
              <w:t xml:space="preserve">tej należy wskazać opis </w:t>
            </w:r>
            <w:r w:rsidRPr="009A7F4E">
              <w:rPr>
                <w:rFonts w:asciiTheme="minorHAnsi" w:hAnsiTheme="minorHAnsi" w:cstheme="minorHAnsi"/>
                <w:i/>
              </w:rPr>
              <w:t>modelu.</w:t>
            </w:r>
          </w:p>
          <w:p w:rsidR="0065627C" w:rsidRDefault="009B004D" w:rsidP="00FF077C">
            <w:pPr>
              <w:spacing w:before="120" w:after="120"/>
              <w:jc w:val="both"/>
              <w:rPr>
                <w:rFonts w:asciiTheme="minorHAnsi" w:hAnsiTheme="minorHAnsi" w:cstheme="minorHAnsi"/>
                <w:i/>
              </w:rPr>
            </w:pPr>
            <w:r w:rsidRPr="009A7F4E">
              <w:rPr>
                <w:rFonts w:asciiTheme="minorHAnsi" w:hAnsiTheme="minorHAnsi" w:cstheme="minorHAnsi"/>
                <w:i/>
              </w:rPr>
              <w:t xml:space="preserve">Ponadto, należy opisać: 1) na czym polega kompleksowość modelu, 2) na jakie zdiagnozowane problemy </w:t>
            </w:r>
            <w:r w:rsidR="0065627C">
              <w:rPr>
                <w:rFonts w:asciiTheme="minorHAnsi" w:hAnsiTheme="minorHAnsi" w:cstheme="minorHAnsi"/>
                <w:i/>
              </w:rPr>
              <w:t>odpowiada</w:t>
            </w:r>
            <w:r w:rsidRPr="009A7F4E">
              <w:rPr>
                <w:rFonts w:asciiTheme="minorHAnsi" w:hAnsiTheme="minorHAnsi" w:cstheme="minorHAnsi"/>
                <w:i/>
              </w:rPr>
              <w:t xml:space="preserve">, 3) </w:t>
            </w:r>
            <w:r w:rsidR="0065627C">
              <w:rPr>
                <w:rFonts w:asciiTheme="minorHAnsi" w:hAnsiTheme="minorHAnsi" w:cstheme="minorHAnsi"/>
                <w:i/>
              </w:rPr>
              <w:t>jakie są jego główne założenia</w:t>
            </w:r>
          </w:p>
          <w:p w:rsidR="009B004D" w:rsidRPr="009A7F4E" w:rsidRDefault="009B004D" w:rsidP="00FF077C">
            <w:pPr>
              <w:spacing w:before="120" w:after="120"/>
              <w:jc w:val="both"/>
              <w:rPr>
                <w:rFonts w:asciiTheme="minorHAnsi" w:hAnsiTheme="minorHAnsi" w:cstheme="minorHAnsi"/>
                <w:i/>
              </w:rPr>
            </w:pPr>
          </w:p>
          <w:p w:rsidR="009B004D" w:rsidRPr="00190ED3" w:rsidRDefault="009B004D" w:rsidP="009B004D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9B004D" w:rsidRPr="00190ED3" w:rsidTr="00881C43">
        <w:tc>
          <w:tcPr>
            <w:tcW w:w="9212" w:type="dxa"/>
            <w:shd w:val="clear" w:color="auto" w:fill="8DB3E2" w:themeFill="text2" w:themeFillTint="66"/>
          </w:tcPr>
          <w:p w:rsidR="009B004D" w:rsidRPr="001C1142" w:rsidRDefault="009B004D" w:rsidP="001C1142">
            <w:pPr>
              <w:pStyle w:val="Akapitzlist"/>
              <w:numPr>
                <w:ilvl w:val="0"/>
                <w:numId w:val="5"/>
              </w:numPr>
              <w:tabs>
                <w:tab w:val="clear" w:pos="720"/>
                <w:tab w:val="num" w:pos="567"/>
              </w:tabs>
              <w:spacing w:before="120" w:after="120"/>
              <w:ind w:left="567" w:hanging="567"/>
              <w:jc w:val="both"/>
              <w:rPr>
                <w:rFonts w:cs="Calibri"/>
                <w:sz w:val="24"/>
                <w:szCs w:val="24"/>
              </w:rPr>
            </w:pPr>
            <w:r w:rsidRPr="001C1142">
              <w:rPr>
                <w:rFonts w:cs="Calibri"/>
                <w:sz w:val="24"/>
                <w:szCs w:val="24"/>
              </w:rPr>
              <w:t>Opis wsparcia</w:t>
            </w:r>
            <w:r w:rsidR="0065627C">
              <w:rPr>
                <w:rFonts w:cs="Calibri"/>
                <w:sz w:val="24"/>
                <w:szCs w:val="24"/>
              </w:rPr>
              <w:t>,</w:t>
            </w:r>
            <w:r w:rsidRPr="001C1142">
              <w:rPr>
                <w:rFonts w:cs="Calibri"/>
                <w:sz w:val="24"/>
                <w:szCs w:val="24"/>
              </w:rPr>
              <w:t xml:space="preserve"> jakie Wnioskodawca </w:t>
            </w:r>
            <w:r w:rsidR="0065627C">
              <w:rPr>
                <w:rFonts w:cs="Calibri"/>
                <w:sz w:val="24"/>
                <w:szCs w:val="24"/>
              </w:rPr>
              <w:t>lub</w:t>
            </w:r>
            <w:r w:rsidRPr="001C1142">
              <w:rPr>
                <w:rFonts w:cs="Calibri"/>
                <w:sz w:val="24"/>
                <w:szCs w:val="24"/>
              </w:rPr>
              <w:t xml:space="preserve"> Partner (jeśli dotyczy) </w:t>
            </w:r>
            <w:r w:rsidR="0065627C">
              <w:rPr>
                <w:rFonts w:cs="Calibri"/>
                <w:sz w:val="24"/>
                <w:szCs w:val="24"/>
              </w:rPr>
              <w:t>przewiduje w modelu na rzecz</w:t>
            </w:r>
            <w:r w:rsidRPr="001C1142">
              <w:rPr>
                <w:rFonts w:cs="Calibri"/>
                <w:sz w:val="24"/>
                <w:szCs w:val="24"/>
              </w:rPr>
              <w:t xml:space="preserve"> </w:t>
            </w:r>
            <w:r w:rsidR="0065627C">
              <w:rPr>
                <w:rFonts w:cs="Calibri"/>
                <w:sz w:val="24"/>
                <w:szCs w:val="24"/>
              </w:rPr>
              <w:t>grupy docelowej (o ile w modelu je przewidziano)</w:t>
            </w:r>
          </w:p>
        </w:tc>
      </w:tr>
      <w:tr w:rsidR="009B004D" w:rsidRPr="00190ED3" w:rsidTr="00BC467B">
        <w:tc>
          <w:tcPr>
            <w:tcW w:w="9212" w:type="dxa"/>
          </w:tcPr>
          <w:p w:rsidR="009B004D" w:rsidRPr="001C1142" w:rsidRDefault="009B004D" w:rsidP="00FA62DC">
            <w:pPr>
              <w:spacing w:before="120" w:after="120"/>
              <w:jc w:val="both"/>
              <w:rPr>
                <w:rFonts w:ascii="Calibri" w:hAnsi="Calibri" w:cs="Calibri"/>
                <w:i/>
              </w:rPr>
            </w:pPr>
            <w:r w:rsidRPr="001C1142">
              <w:rPr>
                <w:rFonts w:ascii="Calibri" w:hAnsi="Calibri" w:cs="Calibri"/>
                <w:i/>
              </w:rPr>
              <w:t>Należy opisać:</w:t>
            </w:r>
          </w:p>
          <w:p w:rsidR="009B004D" w:rsidRPr="001C1142" w:rsidRDefault="009B004D" w:rsidP="009B004D">
            <w:pPr>
              <w:spacing w:before="120" w:after="120"/>
              <w:jc w:val="both"/>
              <w:rPr>
                <w:rFonts w:ascii="Calibri" w:hAnsi="Calibri" w:cs="Calibri"/>
                <w:i/>
              </w:rPr>
            </w:pPr>
            <w:r w:rsidRPr="001C1142">
              <w:rPr>
                <w:rFonts w:ascii="Calibri" w:hAnsi="Calibri" w:cs="Calibri"/>
                <w:i/>
              </w:rPr>
              <w:t xml:space="preserve">- jakie formy wsparcia </w:t>
            </w:r>
            <w:r w:rsidR="0065627C">
              <w:rPr>
                <w:rFonts w:ascii="Calibri" w:hAnsi="Calibri" w:cs="Calibri"/>
                <w:i/>
              </w:rPr>
              <w:t>przewidziano w ramach modelu</w:t>
            </w:r>
            <w:r w:rsidRPr="001C1142">
              <w:rPr>
                <w:rFonts w:ascii="Calibri" w:hAnsi="Calibri" w:cs="Calibri"/>
                <w:i/>
              </w:rPr>
              <w:t xml:space="preserve"> (np. szkolenia, doradztwo, mentoring, coaching itp.),</w:t>
            </w:r>
          </w:p>
          <w:p w:rsidR="009B004D" w:rsidRDefault="009B004D" w:rsidP="009B004D">
            <w:pPr>
              <w:spacing w:before="120" w:after="120"/>
              <w:jc w:val="both"/>
              <w:rPr>
                <w:rFonts w:ascii="Calibri" w:hAnsi="Calibri" w:cs="Calibri"/>
                <w:i/>
              </w:rPr>
            </w:pPr>
            <w:r w:rsidRPr="001C1142">
              <w:rPr>
                <w:rFonts w:ascii="Calibri" w:hAnsi="Calibri" w:cs="Calibri"/>
                <w:i/>
              </w:rPr>
              <w:t xml:space="preserve">- jakich zagadnień/kwestii/tematów </w:t>
            </w:r>
            <w:r w:rsidR="008C70F4">
              <w:rPr>
                <w:rFonts w:ascii="Calibri" w:hAnsi="Calibri" w:cs="Calibri"/>
                <w:i/>
              </w:rPr>
              <w:t xml:space="preserve">wsparcie </w:t>
            </w:r>
            <w:r w:rsidRPr="001C1142">
              <w:rPr>
                <w:rFonts w:ascii="Calibri" w:hAnsi="Calibri" w:cs="Calibri"/>
                <w:i/>
              </w:rPr>
              <w:t>dotycz</w:t>
            </w:r>
            <w:r w:rsidR="008C70F4">
              <w:rPr>
                <w:rFonts w:ascii="Calibri" w:hAnsi="Calibri" w:cs="Calibri"/>
                <w:i/>
              </w:rPr>
              <w:t>y</w:t>
            </w:r>
            <w:r w:rsidRPr="001C1142">
              <w:rPr>
                <w:rFonts w:ascii="Calibri" w:hAnsi="Calibri" w:cs="Calibri"/>
                <w:i/>
              </w:rPr>
              <w:t>,</w:t>
            </w:r>
          </w:p>
          <w:p w:rsidR="008C70F4" w:rsidRDefault="008C70F4" w:rsidP="009B004D">
            <w:pPr>
              <w:spacing w:before="120" w:after="120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- komu i przez kogo wsparcie będzie udzielane.</w:t>
            </w:r>
          </w:p>
          <w:p w:rsidR="0065627C" w:rsidRDefault="0065627C" w:rsidP="0065627C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9B004D" w:rsidRPr="00190ED3" w:rsidRDefault="009B004D" w:rsidP="0065627C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9B004D" w:rsidRPr="00190ED3" w:rsidTr="00881C43">
        <w:trPr>
          <w:trHeight w:val="1198"/>
        </w:trPr>
        <w:tc>
          <w:tcPr>
            <w:tcW w:w="9212" w:type="dxa"/>
            <w:shd w:val="clear" w:color="auto" w:fill="8DB3E2" w:themeFill="text2" w:themeFillTint="66"/>
          </w:tcPr>
          <w:p w:rsidR="009B004D" w:rsidRPr="005F7CDC" w:rsidRDefault="009B004D" w:rsidP="001C1142">
            <w:pPr>
              <w:pStyle w:val="Akapitzlist"/>
              <w:numPr>
                <w:ilvl w:val="0"/>
                <w:numId w:val="6"/>
              </w:numPr>
              <w:spacing w:before="120" w:after="120"/>
              <w:ind w:left="567" w:hanging="567"/>
              <w:contextualSpacing w:val="0"/>
              <w:jc w:val="both"/>
              <w:rPr>
                <w:rFonts w:cs="Calibri"/>
                <w:sz w:val="24"/>
                <w:szCs w:val="24"/>
              </w:rPr>
            </w:pPr>
            <w:r w:rsidRPr="005F7CDC">
              <w:rPr>
                <w:rFonts w:cs="Calibri"/>
                <w:sz w:val="24"/>
                <w:szCs w:val="24"/>
              </w:rPr>
              <w:t xml:space="preserve">Określenie odsetka studentów i studentek, którzy po obronie pracy licencjackiej lub magisterskiej zostaną zatrudnieni w wyniku napisania wdrożeniowej pracy licencjackiej lub magisterskiej, w tym u pracodawcy, we współpracy z którym przygotowywana była praca </w:t>
            </w:r>
          </w:p>
        </w:tc>
      </w:tr>
      <w:tr w:rsidR="009B004D" w:rsidRPr="00190ED3" w:rsidTr="00A666A8">
        <w:trPr>
          <w:trHeight w:val="2010"/>
        </w:trPr>
        <w:tc>
          <w:tcPr>
            <w:tcW w:w="9212" w:type="dxa"/>
            <w:shd w:val="clear" w:color="auto" w:fill="FFFFFF"/>
          </w:tcPr>
          <w:p w:rsidR="00666654" w:rsidRDefault="00666654" w:rsidP="001C1142">
            <w:pPr>
              <w:spacing w:before="120" w:after="12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="Calibri" w:hAnsi="Calibri" w:cs="Calibri"/>
                <w:i/>
              </w:rPr>
              <w:lastRenderedPageBreak/>
              <w:t xml:space="preserve">Wnioskodawca powinien oszacować, na jakim poziomie zakłada skuteczność prozatrudnieniową modelu, który chce przetestować w odniesieniu do ujętego w sposób ogólny zatrudnienia jak i w </w:t>
            </w:r>
            <w:r w:rsidRPr="001C1142">
              <w:rPr>
                <w:rFonts w:asciiTheme="minorHAnsi" w:hAnsiTheme="minorHAnsi" w:cstheme="minorHAnsi"/>
                <w:i/>
              </w:rPr>
              <w:t xml:space="preserve">odniesieniu do pracodawcy, we współpracy z którym przygotowywana była praca. Konieczne jest również </w:t>
            </w:r>
            <w:r w:rsidR="009B004D" w:rsidRPr="001C1142">
              <w:rPr>
                <w:rFonts w:asciiTheme="minorHAnsi" w:hAnsiTheme="minorHAnsi" w:cstheme="minorHAnsi"/>
                <w:i/>
              </w:rPr>
              <w:t>uzasadni</w:t>
            </w:r>
            <w:r w:rsidRPr="001C1142">
              <w:rPr>
                <w:rFonts w:asciiTheme="minorHAnsi" w:hAnsiTheme="minorHAnsi" w:cstheme="minorHAnsi"/>
                <w:i/>
              </w:rPr>
              <w:t>enie poczynionych założeń.</w:t>
            </w:r>
          </w:p>
          <w:p w:rsidR="00666654" w:rsidRPr="001C1142" w:rsidRDefault="00666654" w:rsidP="001C1142">
            <w:pPr>
              <w:spacing w:before="120" w:after="120"/>
              <w:jc w:val="both"/>
              <w:rPr>
                <w:rFonts w:asciiTheme="minorHAnsi" w:hAnsiTheme="minorHAnsi" w:cstheme="minorHAnsi"/>
                <w:i/>
              </w:rPr>
            </w:pPr>
          </w:p>
          <w:p w:rsidR="009B004D" w:rsidRPr="001C1142" w:rsidRDefault="009B004D" w:rsidP="001C1142">
            <w:pPr>
              <w:spacing w:before="120" w:after="120"/>
              <w:jc w:val="both"/>
              <w:rPr>
                <w:rFonts w:ascii="Calibri" w:hAnsi="Calibri" w:cs="Calibri"/>
                <w:i/>
              </w:rPr>
            </w:pPr>
          </w:p>
        </w:tc>
      </w:tr>
      <w:tr w:rsidR="009B004D" w:rsidRPr="00190ED3" w:rsidTr="00511A7B">
        <w:trPr>
          <w:trHeight w:val="743"/>
        </w:trPr>
        <w:tc>
          <w:tcPr>
            <w:tcW w:w="9212" w:type="dxa"/>
            <w:shd w:val="clear" w:color="auto" w:fill="8DB3E2" w:themeFill="text2" w:themeFillTint="66"/>
          </w:tcPr>
          <w:p w:rsidR="009B004D" w:rsidRPr="009569C9" w:rsidRDefault="009B004D" w:rsidP="001C1142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before="120" w:after="120"/>
              <w:ind w:left="567" w:hanging="567"/>
              <w:contextualSpacing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Opis metody określenia tematu pracy licencjackiej lub magisterskiej</w:t>
            </w:r>
          </w:p>
        </w:tc>
      </w:tr>
      <w:tr w:rsidR="009B004D" w:rsidRPr="00190ED3" w:rsidTr="00A666A8">
        <w:trPr>
          <w:trHeight w:val="2010"/>
        </w:trPr>
        <w:tc>
          <w:tcPr>
            <w:tcW w:w="9212" w:type="dxa"/>
            <w:shd w:val="clear" w:color="auto" w:fill="FFFFFF"/>
          </w:tcPr>
          <w:p w:rsidR="009B004D" w:rsidRDefault="009B004D" w:rsidP="001C1142">
            <w:pPr>
              <w:spacing w:before="120" w:after="120"/>
              <w:jc w:val="both"/>
              <w:rPr>
                <w:rFonts w:ascii="Calibri" w:hAnsi="Calibri" w:cs="Calibri"/>
                <w:i/>
              </w:rPr>
            </w:pPr>
            <w:r w:rsidRPr="001C1142">
              <w:rPr>
                <w:rFonts w:ascii="Calibri" w:hAnsi="Calibri" w:cs="Calibri"/>
                <w:i/>
              </w:rPr>
              <w:t xml:space="preserve">Należy wskazać, </w:t>
            </w:r>
            <w:r w:rsidR="00666654">
              <w:rPr>
                <w:rFonts w:ascii="Calibri" w:hAnsi="Calibri" w:cs="Calibri"/>
                <w:i/>
              </w:rPr>
              <w:t xml:space="preserve">przez kogo </w:t>
            </w:r>
            <w:r w:rsidRPr="001C1142">
              <w:rPr>
                <w:rFonts w:ascii="Calibri" w:hAnsi="Calibri" w:cs="Calibri"/>
                <w:i/>
              </w:rPr>
              <w:t xml:space="preserve">zostanie zaproponowany </w:t>
            </w:r>
            <w:r w:rsidR="00666654">
              <w:rPr>
                <w:rFonts w:ascii="Calibri" w:hAnsi="Calibri" w:cs="Calibri"/>
                <w:i/>
              </w:rPr>
              <w:t xml:space="preserve">temat pracy </w:t>
            </w:r>
            <w:r w:rsidRPr="001C1142">
              <w:rPr>
                <w:rFonts w:ascii="Calibri" w:hAnsi="Calibri" w:cs="Calibri"/>
                <w:i/>
              </w:rPr>
              <w:t>(studenta, uczelni</w:t>
            </w:r>
            <w:r w:rsidR="00666654">
              <w:rPr>
                <w:rFonts w:ascii="Calibri" w:hAnsi="Calibri" w:cs="Calibri"/>
                <w:i/>
              </w:rPr>
              <w:t>ę</w:t>
            </w:r>
            <w:r w:rsidRPr="001C1142">
              <w:rPr>
                <w:rFonts w:ascii="Calibri" w:hAnsi="Calibri" w:cs="Calibri"/>
                <w:i/>
              </w:rPr>
              <w:t xml:space="preserve">, pracodawcę czy też przez kilku współpracujących ze sobą uczestników </w:t>
            </w:r>
            <w:r w:rsidR="00DC3E0F">
              <w:rPr>
                <w:rFonts w:ascii="Calibri" w:hAnsi="Calibri" w:cs="Calibri"/>
                <w:i/>
              </w:rPr>
              <w:t>(np. w formie grup dyskusyjnych</w:t>
            </w:r>
            <w:r w:rsidR="008C70F4">
              <w:rPr>
                <w:rFonts w:ascii="Calibri" w:hAnsi="Calibri" w:cs="Calibri"/>
                <w:i/>
              </w:rPr>
              <w:t xml:space="preserve"> lub w jeszcze inny sposób</w:t>
            </w:r>
            <w:r w:rsidR="00666654">
              <w:rPr>
                <w:rFonts w:ascii="Calibri" w:hAnsi="Calibri" w:cs="Calibri"/>
                <w:i/>
              </w:rPr>
              <w:t>)</w:t>
            </w:r>
            <w:r w:rsidRPr="001C1142">
              <w:rPr>
                <w:rFonts w:ascii="Calibri" w:hAnsi="Calibri" w:cs="Calibri"/>
                <w:i/>
              </w:rPr>
              <w:t xml:space="preserve">. Wymagane jest wskazanie, w jaki sposób zostanie wybrany opiekun/opiekunowie pracy licencjackiej lub magisterskiej.  </w:t>
            </w:r>
          </w:p>
          <w:p w:rsidR="0065627C" w:rsidRDefault="0065627C" w:rsidP="001C1142">
            <w:pPr>
              <w:spacing w:before="120" w:after="120"/>
              <w:jc w:val="both"/>
              <w:rPr>
                <w:rFonts w:ascii="Calibri" w:hAnsi="Calibri" w:cs="Calibri"/>
                <w:i/>
              </w:rPr>
            </w:pPr>
          </w:p>
          <w:p w:rsidR="0065627C" w:rsidRPr="001C1142" w:rsidRDefault="0065627C" w:rsidP="001C1142">
            <w:pPr>
              <w:spacing w:before="120" w:after="120"/>
              <w:jc w:val="both"/>
              <w:rPr>
                <w:rFonts w:ascii="Calibri" w:hAnsi="Calibri" w:cs="Calibri"/>
                <w:i/>
              </w:rPr>
            </w:pPr>
          </w:p>
        </w:tc>
      </w:tr>
      <w:tr w:rsidR="009B004D" w:rsidRPr="00190ED3" w:rsidTr="00881C43">
        <w:trPr>
          <w:trHeight w:val="885"/>
        </w:trPr>
        <w:tc>
          <w:tcPr>
            <w:tcW w:w="9212" w:type="dxa"/>
            <w:shd w:val="clear" w:color="auto" w:fill="8DB3E2" w:themeFill="text2" w:themeFillTint="66"/>
          </w:tcPr>
          <w:p w:rsidR="009B004D" w:rsidRPr="0021092F" w:rsidRDefault="009B004D" w:rsidP="001C1142">
            <w:pPr>
              <w:pStyle w:val="Akapitzlist1"/>
              <w:numPr>
                <w:ilvl w:val="0"/>
                <w:numId w:val="6"/>
              </w:numPr>
              <w:autoSpaceDE/>
              <w:autoSpaceDN/>
              <w:spacing w:before="120" w:after="120"/>
              <w:ind w:left="540" w:hanging="540"/>
              <w:jc w:val="both"/>
              <w:rPr>
                <w:szCs w:val="24"/>
              </w:rPr>
            </w:pPr>
            <w:r w:rsidRPr="0021092F">
              <w:rPr>
                <w:szCs w:val="24"/>
              </w:rPr>
              <w:t xml:space="preserve">Wyjaśnienie, na czym polega innowacyjność modelu, tj. czym różni się od </w:t>
            </w:r>
            <w:r>
              <w:rPr>
                <w:szCs w:val="24"/>
              </w:rPr>
              <w:t>obecnie stosowanych praktyk w skali kraju</w:t>
            </w:r>
          </w:p>
        </w:tc>
      </w:tr>
      <w:tr w:rsidR="009B004D" w:rsidRPr="00190ED3" w:rsidTr="00190ED3">
        <w:trPr>
          <w:trHeight w:val="3127"/>
        </w:trPr>
        <w:tc>
          <w:tcPr>
            <w:tcW w:w="9212" w:type="dxa"/>
            <w:shd w:val="clear" w:color="auto" w:fill="FFFFFF"/>
          </w:tcPr>
          <w:p w:rsidR="009B004D" w:rsidRPr="0062764A" w:rsidRDefault="009B004D" w:rsidP="001C1142">
            <w:pPr>
              <w:spacing w:before="120" w:after="120"/>
              <w:jc w:val="both"/>
              <w:rPr>
                <w:rFonts w:asciiTheme="minorHAnsi" w:hAnsiTheme="minorHAnsi" w:cstheme="minorHAnsi"/>
                <w:i/>
              </w:rPr>
            </w:pPr>
            <w:r w:rsidRPr="0062764A">
              <w:rPr>
                <w:rFonts w:asciiTheme="minorHAnsi" w:hAnsiTheme="minorHAnsi" w:cstheme="minorHAnsi"/>
                <w:i/>
              </w:rPr>
              <w:t>Opis powinien być rzeczowy, nie może sprowadzać się do deklaracji, że nowe rozwiązanie będzie lepsze i skuteczniejsze, czy do stwierdzenia, że wobec wybranej grupy nie były podejmowane żadne działania, więc proponowanego rozwiązania nie można z niczym porównać. Przy ocenie wymiaru innowacyjności punktem odniesienia będą działania</w:t>
            </w:r>
            <w:r>
              <w:rPr>
                <w:rFonts w:asciiTheme="minorHAnsi" w:hAnsiTheme="minorHAnsi" w:cstheme="minorHAnsi"/>
                <w:i/>
              </w:rPr>
              <w:t xml:space="preserve"> do tej pory</w:t>
            </w:r>
            <w:r w:rsidRPr="0062764A">
              <w:rPr>
                <w:rFonts w:asciiTheme="minorHAnsi" w:hAnsiTheme="minorHAnsi" w:cstheme="minorHAnsi"/>
                <w:i/>
              </w:rPr>
              <w:t xml:space="preserve"> realizowane w Polsce. Zadaniem wnioskodawcy jest przedstawić jasny dowód na to, że stosowanie proponowanego przez niego modelu spowoduje lepsze i bardziej trwałe efekty przy podobnych nakładach, jakie były ponoszone dotychczas, a jeśli nawet wymaga wyższych nakładów, to przyniesie istotnie większe efekty</w:t>
            </w:r>
            <w:r>
              <w:rPr>
                <w:rFonts w:asciiTheme="minorHAnsi" w:hAnsiTheme="minorHAnsi" w:cstheme="minorHAnsi"/>
                <w:i/>
              </w:rPr>
              <w:t>, a więc de facto będzie bardziej efektywny kosztowo</w:t>
            </w:r>
            <w:r w:rsidRPr="0062764A">
              <w:rPr>
                <w:rFonts w:asciiTheme="minorHAnsi" w:hAnsiTheme="minorHAnsi" w:cstheme="minorHAnsi"/>
                <w:i/>
              </w:rPr>
              <w:t>.</w:t>
            </w:r>
          </w:p>
          <w:p w:rsidR="009B004D" w:rsidRPr="00190ED3" w:rsidRDefault="009B004D" w:rsidP="00FA62DC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9B004D" w:rsidRPr="00190ED3" w:rsidRDefault="009B004D" w:rsidP="009B004D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9B004D" w:rsidRPr="00190ED3" w:rsidTr="00881C43">
        <w:trPr>
          <w:trHeight w:val="548"/>
        </w:trPr>
        <w:tc>
          <w:tcPr>
            <w:tcW w:w="9212" w:type="dxa"/>
            <w:shd w:val="clear" w:color="auto" w:fill="8DB3E2" w:themeFill="text2" w:themeFillTint="66"/>
          </w:tcPr>
          <w:p w:rsidR="009B004D" w:rsidRPr="0021092F" w:rsidRDefault="0052351C" w:rsidP="001C1142">
            <w:pPr>
              <w:pStyle w:val="Akapitzlist1"/>
              <w:numPr>
                <w:ilvl w:val="0"/>
                <w:numId w:val="6"/>
              </w:numPr>
              <w:autoSpaceDE/>
              <w:autoSpaceDN/>
              <w:spacing w:before="120" w:after="120"/>
              <w:ind w:left="426" w:hanging="426"/>
              <w:jc w:val="both"/>
              <w:rPr>
                <w:szCs w:val="24"/>
              </w:rPr>
            </w:pPr>
            <w:r>
              <w:rPr>
                <w:szCs w:val="24"/>
              </w:rPr>
              <w:t>Wskazanie</w:t>
            </w:r>
            <w:r w:rsidR="009B004D" w:rsidRPr="0021092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elementów, które zostaną zoperacjonalizowane w pierwszym etapie realizacji projektu, w tym informacja na temat tego, </w:t>
            </w:r>
            <w:r w:rsidR="009B004D" w:rsidRPr="0021092F">
              <w:rPr>
                <w:szCs w:val="24"/>
              </w:rPr>
              <w:t xml:space="preserve">jaką model przyjmie postać materialną, w </w:t>
            </w:r>
            <w:r>
              <w:rPr>
                <w:szCs w:val="24"/>
              </w:rPr>
              <w:t>szczególności</w:t>
            </w:r>
            <w:r w:rsidR="009B004D" w:rsidRPr="0021092F">
              <w:rPr>
                <w:szCs w:val="24"/>
              </w:rPr>
              <w:t xml:space="preserve"> jakie będą jego elementy składowe</w:t>
            </w:r>
          </w:p>
        </w:tc>
      </w:tr>
      <w:tr w:rsidR="009B004D" w:rsidRPr="00190ED3" w:rsidTr="001416A3">
        <w:trPr>
          <w:trHeight w:val="3074"/>
        </w:trPr>
        <w:tc>
          <w:tcPr>
            <w:tcW w:w="9212" w:type="dxa"/>
            <w:shd w:val="clear" w:color="auto" w:fill="FFFFFF"/>
          </w:tcPr>
          <w:p w:rsidR="0052351C" w:rsidRDefault="009B004D" w:rsidP="001C1142">
            <w:pPr>
              <w:spacing w:before="120" w:after="120"/>
              <w:jc w:val="both"/>
              <w:rPr>
                <w:rFonts w:asciiTheme="minorHAnsi" w:hAnsiTheme="minorHAnsi" w:cstheme="minorHAnsi"/>
                <w:i/>
              </w:rPr>
            </w:pPr>
            <w:r w:rsidRPr="001733D9">
              <w:rPr>
                <w:rFonts w:asciiTheme="minorHAnsi" w:hAnsiTheme="minorHAnsi" w:cstheme="minorHAnsi"/>
                <w:i/>
              </w:rPr>
              <w:lastRenderedPageBreak/>
              <w:t>W punkcie tym należy opisać</w:t>
            </w:r>
            <w:r w:rsidR="0052351C">
              <w:rPr>
                <w:rFonts w:asciiTheme="minorHAnsi" w:hAnsiTheme="minorHAnsi" w:cstheme="minorHAnsi"/>
                <w:i/>
              </w:rPr>
              <w:t>:</w:t>
            </w:r>
          </w:p>
          <w:p w:rsidR="0052351C" w:rsidRDefault="0052351C" w:rsidP="001C1142">
            <w:pPr>
              <w:spacing w:before="120" w:after="12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- jakie narzędzia pozwalające na przetestowane modelu zostaną dopracowane w pierwszym etapie realizacji projektu (o ile dotyczy) – tzw. operacjonalizacja</w:t>
            </w:r>
            <w:r w:rsidR="008150F1">
              <w:rPr>
                <w:rFonts w:asciiTheme="minorHAnsi" w:hAnsiTheme="minorHAnsi" w:cstheme="minorHAnsi"/>
                <w:i/>
              </w:rPr>
              <w:t xml:space="preserve"> (przy czym nie należy tutaj opisywać działań, jakie zostaną podjęte w celu operacjonalizacji – te powinny zostać wskazane w pkt. 4.1 wniosku),</w:t>
            </w:r>
          </w:p>
          <w:p w:rsidR="009B004D" w:rsidRPr="001733D9" w:rsidRDefault="0052351C" w:rsidP="001C1142">
            <w:pPr>
              <w:spacing w:before="120" w:after="12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- </w:t>
            </w:r>
            <w:r w:rsidR="009B004D" w:rsidRPr="001733D9">
              <w:rPr>
                <w:rFonts w:asciiTheme="minorHAnsi" w:hAnsiTheme="minorHAnsi" w:cstheme="minorHAnsi"/>
                <w:i/>
              </w:rPr>
              <w:t>jak będzie wyglądał model, z czego będzie się składał, np. wytyczne dla użytkowników modelu, zasady działania podmiotów względem grupy docelowej, programy i materiały szkoleniowe, koncepcja funkcjonowania danej jednostki, zakres możliwej współpracy danych podmiotów, itp.</w:t>
            </w:r>
          </w:p>
          <w:p w:rsidR="009B004D" w:rsidRDefault="009B004D" w:rsidP="00FA62DC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9B004D" w:rsidRPr="00190ED3" w:rsidRDefault="009B004D" w:rsidP="009B004D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</w:tbl>
    <w:p w:rsidR="005E40EE" w:rsidRDefault="005E40EE" w:rsidP="00FA62DC">
      <w:pPr>
        <w:spacing w:before="120" w:after="120"/>
        <w:jc w:val="both"/>
        <w:rPr>
          <w:rFonts w:ascii="Calibri" w:hAnsi="Calibri" w:cs="Calibri"/>
        </w:rPr>
      </w:pPr>
    </w:p>
    <w:p w:rsidR="005E40EE" w:rsidRDefault="005E40EE" w:rsidP="0065627C">
      <w:pPr>
        <w:spacing w:before="120" w:after="120"/>
        <w:jc w:val="both"/>
        <w:rPr>
          <w:rFonts w:ascii="Calibri" w:hAnsi="Calibri" w:cs="Calibri"/>
        </w:rPr>
      </w:pPr>
    </w:p>
    <w:p w:rsidR="005E40EE" w:rsidRDefault="005E40EE" w:rsidP="001C1142">
      <w:pPr>
        <w:spacing w:before="120" w:after="120"/>
        <w:jc w:val="both"/>
        <w:rPr>
          <w:rFonts w:ascii="Calibri" w:hAnsi="Calibri" w:cs="Calibri"/>
        </w:rPr>
      </w:pPr>
    </w:p>
    <w:p w:rsidR="005E40EE" w:rsidRDefault="005E40EE" w:rsidP="001C1142">
      <w:pPr>
        <w:spacing w:before="120" w:after="120"/>
        <w:jc w:val="both"/>
        <w:rPr>
          <w:rFonts w:ascii="Calibri" w:hAnsi="Calibri" w:cs="Calibri"/>
        </w:rPr>
      </w:pPr>
    </w:p>
    <w:p w:rsidR="005E40EE" w:rsidRPr="003D5337" w:rsidRDefault="005E40EE" w:rsidP="001C1142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3D5337">
        <w:rPr>
          <w:rFonts w:ascii="Calibri" w:hAnsi="Calibri" w:cs="Calibri"/>
          <w:sz w:val="20"/>
          <w:szCs w:val="20"/>
        </w:rPr>
        <w:t>/</w:t>
      </w:r>
      <w:r w:rsidRPr="003D5337">
        <w:rPr>
          <w:rFonts w:ascii="Calibri" w:hAnsi="Calibri" w:cs="Calibri"/>
          <w:i/>
          <w:sz w:val="20"/>
          <w:szCs w:val="20"/>
        </w:rPr>
        <w:t>data</w:t>
      </w:r>
      <w:r w:rsidRPr="003D5337">
        <w:rPr>
          <w:rFonts w:ascii="Calibri" w:hAnsi="Calibri" w:cs="Calibri"/>
          <w:sz w:val="20"/>
          <w:szCs w:val="20"/>
        </w:rPr>
        <w:t>/</w:t>
      </w:r>
      <w:r w:rsidRPr="003D5337">
        <w:rPr>
          <w:rFonts w:ascii="Calibri" w:hAnsi="Calibri" w:cs="Calibri"/>
          <w:sz w:val="20"/>
          <w:szCs w:val="20"/>
        </w:rPr>
        <w:tab/>
      </w:r>
      <w:r w:rsidRPr="003D5337">
        <w:rPr>
          <w:rFonts w:ascii="Calibri" w:hAnsi="Calibri" w:cs="Calibri"/>
          <w:sz w:val="20"/>
          <w:szCs w:val="20"/>
        </w:rPr>
        <w:tab/>
      </w:r>
      <w:r w:rsidRPr="003D5337">
        <w:rPr>
          <w:rFonts w:ascii="Calibri" w:hAnsi="Calibri" w:cs="Calibri"/>
          <w:sz w:val="20"/>
          <w:szCs w:val="20"/>
        </w:rPr>
        <w:tab/>
      </w:r>
    </w:p>
    <w:p w:rsidR="005E40EE" w:rsidRPr="003D5337" w:rsidRDefault="005E40EE" w:rsidP="001C1142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:rsidR="005E40EE" w:rsidRPr="003D5337" w:rsidRDefault="005E40EE" w:rsidP="001C1142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:rsidR="005E40EE" w:rsidRPr="00190ED3" w:rsidRDefault="005E40EE" w:rsidP="001C1142">
      <w:pPr>
        <w:spacing w:before="120" w:after="120"/>
        <w:jc w:val="both"/>
        <w:rPr>
          <w:rFonts w:ascii="Calibri" w:hAnsi="Calibri" w:cs="Calibri"/>
        </w:rPr>
      </w:pPr>
      <w:r w:rsidRPr="003D5337">
        <w:rPr>
          <w:rFonts w:ascii="Calibri" w:hAnsi="Calibri" w:cs="Calibri"/>
          <w:sz w:val="20"/>
          <w:szCs w:val="20"/>
        </w:rPr>
        <w:t>/</w:t>
      </w:r>
      <w:r w:rsidRPr="003D5337">
        <w:rPr>
          <w:rFonts w:ascii="Calibri" w:hAnsi="Calibri" w:cs="Calibri"/>
          <w:i/>
          <w:sz w:val="20"/>
          <w:szCs w:val="20"/>
        </w:rPr>
        <w:t>podpis osoby uprawnionej do reprezentowania wnioskodawcy, zgodny z pkt. 2.7 wniosku o dofinansowanie</w:t>
      </w:r>
      <w:r w:rsidRPr="003D5337"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sectPr w:rsidR="005E40EE" w:rsidRPr="00190ED3" w:rsidSect="00BC4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7C4" w:rsidRDefault="00DB27C4" w:rsidP="00C84405">
      <w:r>
        <w:separator/>
      </w:r>
    </w:p>
  </w:endnote>
  <w:endnote w:type="continuationSeparator" w:id="0">
    <w:p w:rsidR="00DB27C4" w:rsidRDefault="00DB27C4" w:rsidP="00C8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F9" w:rsidRDefault="001D21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F9" w:rsidRDefault="001D21F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F9" w:rsidRDefault="001D21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7C4" w:rsidRDefault="00DB27C4" w:rsidP="00C84405">
      <w:r>
        <w:separator/>
      </w:r>
    </w:p>
  </w:footnote>
  <w:footnote w:type="continuationSeparator" w:id="0">
    <w:p w:rsidR="00DB27C4" w:rsidRDefault="00DB27C4" w:rsidP="00C8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F9" w:rsidRDefault="001D21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EE" w:rsidRDefault="001D21F9">
    <w:pPr>
      <w:pStyle w:val="Nagwek"/>
    </w:pPr>
    <w:bookmarkStart w:id="4" w:name="OLE_LINK1"/>
    <w:bookmarkStart w:id="5" w:name="OLE_LINK2"/>
    <w:r>
      <w:tab/>
    </w:r>
    <w:r>
      <w:rPr>
        <w:bCs/>
        <w:noProof/>
        <w:szCs w:val="28"/>
      </w:rPr>
      <w:drawing>
        <wp:inline distT="0" distB="0" distL="0" distR="0">
          <wp:extent cx="3891915" cy="760730"/>
          <wp:effectExtent l="0" t="0" r="0" b="1270"/>
          <wp:docPr id="2" name="Obraz 2" descr="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191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  <w:bookmarkEnd w:id="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F9" w:rsidRDefault="001D21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EB1"/>
    <w:multiLevelType w:val="hybridMultilevel"/>
    <w:tmpl w:val="844E2F72"/>
    <w:lvl w:ilvl="0" w:tplc="C32015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A2810"/>
    <w:multiLevelType w:val="hybridMultilevel"/>
    <w:tmpl w:val="F51819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671D44"/>
    <w:multiLevelType w:val="hybridMultilevel"/>
    <w:tmpl w:val="2AE62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AE16CF"/>
    <w:multiLevelType w:val="hybridMultilevel"/>
    <w:tmpl w:val="094AA90C"/>
    <w:lvl w:ilvl="0" w:tplc="6CC0633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05"/>
    <w:rsid w:val="00010657"/>
    <w:rsid w:val="000160B0"/>
    <w:rsid w:val="00026A25"/>
    <w:rsid w:val="00035229"/>
    <w:rsid w:val="00037012"/>
    <w:rsid w:val="000415A9"/>
    <w:rsid w:val="00043FAB"/>
    <w:rsid w:val="0006354A"/>
    <w:rsid w:val="000662EF"/>
    <w:rsid w:val="000708EA"/>
    <w:rsid w:val="00075232"/>
    <w:rsid w:val="00084A9C"/>
    <w:rsid w:val="000B431C"/>
    <w:rsid w:val="000D1ED9"/>
    <w:rsid w:val="000F48CA"/>
    <w:rsid w:val="0012215F"/>
    <w:rsid w:val="001416A3"/>
    <w:rsid w:val="001510B2"/>
    <w:rsid w:val="00163481"/>
    <w:rsid w:val="00165DD1"/>
    <w:rsid w:val="00167C76"/>
    <w:rsid w:val="001733D9"/>
    <w:rsid w:val="00174252"/>
    <w:rsid w:val="00174875"/>
    <w:rsid w:val="00190ED3"/>
    <w:rsid w:val="001930DE"/>
    <w:rsid w:val="001B7FBC"/>
    <w:rsid w:val="001C1142"/>
    <w:rsid w:val="001C2BC9"/>
    <w:rsid w:val="001C7303"/>
    <w:rsid w:val="001D21F9"/>
    <w:rsid w:val="001F59CB"/>
    <w:rsid w:val="00200471"/>
    <w:rsid w:val="0021092F"/>
    <w:rsid w:val="0021766E"/>
    <w:rsid w:val="0023288D"/>
    <w:rsid w:val="00234E98"/>
    <w:rsid w:val="00237F70"/>
    <w:rsid w:val="00240D73"/>
    <w:rsid w:val="0024776B"/>
    <w:rsid w:val="00267E28"/>
    <w:rsid w:val="002A1961"/>
    <w:rsid w:val="002A6119"/>
    <w:rsid w:val="003116EF"/>
    <w:rsid w:val="00322750"/>
    <w:rsid w:val="00330762"/>
    <w:rsid w:val="00335CC3"/>
    <w:rsid w:val="00341FA4"/>
    <w:rsid w:val="0035240A"/>
    <w:rsid w:val="003777FE"/>
    <w:rsid w:val="003877B1"/>
    <w:rsid w:val="00391B14"/>
    <w:rsid w:val="003A5E48"/>
    <w:rsid w:val="003C058B"/>
    <w:rsid w:val="003C11B9"/>
    <w:rsid w:val="003C379E"/>
    <w:rsid w:val="003C787C"/>
    <w:rsid w:val="003D5337"/>
    <w:rsid w:val="00404000"/>
    <w:rsid w:val="0042032A"/>
    <w:rsid w:val="00421E35"/>
    <w:rsid w:val="00463903"/>
    <w:rsid w:val="004A695F"/>
    <w:rsid w:val="004C383B"/>
    <w:rsid w:val="004E5829"/>
    <w:rsid w:val="004E7817"/>
    <w:rsid w:val="0050154E"/>
    <w:rsid w:val="00510F8B"/>
    <w:rsid w:val="00511A7B"/>
    <w:rsid w:val="005136E5"/>
    <w:rsid w:val="00513829"/>
    <w:rsid w:val="0052351C"/>
    <w:rsid w:val="005429C7"/>
    <w:rsid w:val="00552F65"/>
    <w:rsid w:val="00574C27"/>
    <w:rsid w:val="00575962"/>
    <w:rsid w:val="00576B51"/>
    <w:rsid w:val="00593E35"/>
    <w:rsid w:val="005A0872"/>
    <w:rsid w:val="005B016B"/>
    <w:rsid w:val="005B4FDB"/>
    <w:rsid w:val="005C623C"/>
    <w:rsid w:val="005D0CBC"/>
    <w:rsid w:val="005D7B1C"/>
    <w:rsid w:val="005E1439"/>
    <w:rsid w:val="005E40EE"/>
    <w:rsid w:val="005F7CDC"/>
    <w:rsid w:val="006052E4"/>
    <w:rsid w:val="00613FD3"/>
    <w:rsid w:val="006228D3"/>
    <w:rsid w:val="0062764A"/>
    <w:rsid w:val="00634AB4"/>
    <w:rsid w:val="0065627C"/>
    <w:rsid w:val="00666654"/>
    <w:rsid w:val="00667D56"/>
    <w:rsid w:val="006717B8"/>
    <w:rsid w:val="00677115"/>
    <w:rsid w:val="00686482"/>
    <w:rsid w:val="006A421C"/>
    <w:rsid w:val="006A7771"/>
    <w:rsid w:val="006B3936"/>
    <w:rsid w:val="006C5A4B"/>
    <w:rsid w:val="006D1507"/>
    <w:rsid w:val="006F15B5"/>
    <w:rsid w:val="007027F6"/>
    <w:rsid w:val="00712262"/>
    <w:rsid w:val="00726FA4"/>
    <w:rsid w:val="007342E1"/>
    <w:rsid w:val="00755A22"/>
    <w:rsid w:val="00793833"/>
    <w:rsid w:val="00795B42"/>
    <w:rsid w:val="007E5092"/>
    <w:rsid w:val="007F2E2D"/>
    <w:rsid w:val="007F3118"/>
    <w:rsid w:val="007F3F54"/>
    <w:rsid w:val="007F4FC2"/>
    <w:rsid w:val="008011C2"/>
    <w:rsid w:val="008150F1"/>
    <w:rsid w:val="0086166F"/>
    <w:rsid w:val="008635F0"/>
    <w:rsid w:val="00881C43"/>
    <w:rsid w:val="00887509"/>
    <w:rsid w:val="00890572"/>
    <w:rsid w:val="008929B6"/>
    <w:rsid w:val="008A0920"/>
    <w:rsid w:val="008B045E"/>
    <w:rsid w:val="008B6DCD"/>
    <w:rsid w:val="008C70F4"/>
    <w:rsid w:val="008D3420"/>
    <w:rsid w:val="008E6E66"/>
    <w:rsid w:val="00901D40"/>
    <w:rsid w:val="009155EC"/>
    <w:rsid w:val="00924AD7"/>
    <w:rsid w:val="009279E6"/>
    <w:rsid w:val="00935FCF"/>
    <w:rsid w:val="00937B05"/>
    <w:rsid w:val="00944EF7"/>
    <w:rsid w:val="009569C9"/>
    <w:rsid w:val="009677F5"/>
    <w:rsid w:val="00972A9D"/>
    <w:rsid w:val="00975A8C"/>
    <w:rsid w:val="009A34CB"/>
    <w:rsid w:val="009A604F"/>
    <w:rsid w:val="009B004D"/>
    <w:rsid w:val="009E465D"/>
    <w:rsid w:val="009E4F1B"/>
    <w:rsid w:val="00A01660"/>
    <w:rsid w:val="00A128DB"/>
    <w:rsid w:val="00A12C2F"/>
    <w:rsid w:val="00A15E86"/>
    <w:rsid w:val="00A25014"/>
    <w:rsid w:val="00A461A4"/>
    <w:rsid w:val="00A666A8"/>
    <w:rsid w:val="00A827B9"/>
    <w:rsid w:val="00A86D3A"/>
    <w:rsid w:val="00AC2951"/>
    <w:rsid w:val="00AD3260"/>
    <w:rsid w:val="00AD3E2E"/>
    <w:rsid w:val="00AE4696"/>
    <w:rsid w:val="00AF2C60"/>
    <w:rsid w:val="00B06B55"/>
    <w:rsid w:val="00B52BD0"/>
    <w:rsid w:val="00B55D33"/>
    <w:rsid w:val="00B61238"/>
    <w:rsid w:val="00B71DC3"/>
    <w:rsid w:val="00B81547"/>
    <w:rsid w:val="00B87CF4"/>
    <w:rsid w:val="00B959D4"/>
    <w:rsid w:val="00B97031"/>
    <w:rsid w:val="00BC467B"/>
    <w:rsid w:val="00C04CE5"/>
    <w:rsid w:val="00C24EB7"/>
    <w:rsid w:val="00C364E6"/>
    <w:rsid w:val="00C4113A"/>
    <w:rsid w:val="00C42C75"/>
    <w:rsid w:val="00C45514"/>
    <w:rsid w:val="00C52670"/>
    <w:rsid w:val="00C73911"/>
    <w:rsid w:val="00C84405"/>
    <w:rsid w:val="00C9296D"/>
    <w:rsid w:val="00CA7078"/>
    <w:rsid w:val="00CD0768"/>
    <w:rsid w:val="00CD7F94"/>
    <w:rsid w:val="00CE022F"/>
    <w:rsid w:val="00D029F6"/>
    <w:rsid w:val="00D112C3"/>
    <w:rsid w:val="00D33586"/>
    <w:rsid w:val="00D3541C"/>
    <w:rsid w:val="00D35565"/>
    <w:rsid w:val="00D464DC"/>
    <w:rsid w:val="00D92335"/>
    <w:rsid w:val="00D951AE"/>
    <w:rsid w:val="00DB27C4"/>
    <w:rsid w:val="00DC242B"/>
    <w:rsid w:val="00DC3E0F"/>
    <w:rsid w:val="00DD7C1B"/>
    <w:rsid w:val="00E17021"/>
    <w:rsid w:val="00E22BE8"/>
    <w:rsid w:val="00E303BC"/>
    <w:rsid w:val="00E46DAB"/>
    <w:rsid w:val="00E56ED5"/>
    <w:rsid w:val="00E654D9"/>
    <w:rsid w:val="00E72C8D"/>
    <w:rsid w:val="00E87ECB"/>
    <w:rsid w:val="00EA399E"/>
    <w:rsid w:val="00EC2A70"/>
    <w:rsid w:val="00ED53CD"/>
    <w:rsid w:val="00EE59DC"/>
    <w:rsid w:val="00F0477F"/>
    <w:rsid w:val="00F412F9"/>
    <w:rsid w:val="00F57E42"/>
    <w:rsid w:val="00F612AB"/>
    <w:rsid w:val="00F61915"/>
    <w:rsid w:val="00F71F61"/>
    <w:rsid w:val="00F9090D"/>
    <w:rsid w:val="00F95ABE"/>
    <w:rsid w:val="00FA0478"/>
    <w:rsid w:val="00FA4F0D"/>
    <w:rsid w:val="00FA62DC"/>
    <w:rsid w:val="00FB4567"/>
    <w:rsid w:val="00FD7418"/>
    <w:rsid w:val="00FF0DF3"/>
    <w:rsid w:val="00FF1B8C"/>
    <w:rsid w:val="00FF520A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C844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C84405"/>
    <w:rPr>
      <w:rFonts w:ascii="Arial" w:hAnsi="Arial" w:cs="Times New Roman"/>
      <w:b/>
      <w:kern w:val="32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84405"/>
    <w:rPr>
      <w:rFonts w:ascii="Arial" w:hAnsi="Arial" w:cs="Times New Roman"/>
      <w:b/>
      <w:i/>
      <w:sz w:val="28"/>
      <w:lang w:eastAsia="pl-PL"/>
    </w:rPr>
  </w:style>
  <w:style w:type="character" w:customStyle="1" w:styleId="Nagwek1Znak">
    <w:name w:val="Nagłówek 1 Znak"/>
    <w:uiPriority w:val="99"/>
    <w:rsid w:val="00C84405"/>
    <w:rPr>
      <w:rFonts w:ascii="Cambria" w:hAnsi="Cambria"/>
      <w:b/>
      <w:color w:val="365F91"/>
      <w:sz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C84405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C84405"/>
    <w:rPr>
      <w:rFonts w:ascii="Times New Roman" w:hAnsi="Times New Roman" w:cs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C84405"/>
    <w:rPr>
      <w:rFonts w:ascii="Times New Roman" w:hAnsi="Times New Roman" w:cs="Times New Roman"/>
      <w:b/>
      <w:sz w:val="24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Znak,o,fn"/>
    <w:basedOn w:val="Normalny"/>
    <w:link w:val="TekstprzypisudolnegoZnak"/>
    <w:uiPriority w:val="99"/>
    <w:rsid w:val="00C84405"/>
    <w:rPr>
      <w:rFonts w:eastAsia="Calibri"/>
      <w:sz w:val="20"/>
      <w:szCs w:val="20"/>
    </w:r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ußnote Char,Footnote text Char,Tekst przypisu Znak Znak Znak Znak Char,Znak Char,o Char"/>
    <w:basedOn w:val="Domylnaczcionkaakapitu"/>
    <w:uiPriority w:val="99"/>
    <w:semiHidden/>
    <w:locked/>
    <w:rsid w:val="0035240A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,o Znak"/>
    <w:link w:val="Tekstprzypisudolnego"/>
    <w:uiPriority w:val="99"/>
    <w:locked/>
    <w:rsid w:val="00C84405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C8440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C8440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405"/>
    <w:rPr>
      <w:rFonts w:ascii="Tahoma" w:hAnsi="Tahoma" w:cs="Times New Roman"/>
      <w:sz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167C7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7C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67C76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67C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67C76"/>
    <w:rPr>
      <w:rFonts w:ascii="Times New Roman" w:hAnsi="Times New Roman" w:cs="Times New Roman"/>
      <w:b/>
    </w:rPr>
  </w:style>
  <w:style w:type="paragraph" w:styleId="Nagwek">
    <w:name w:val="header"/>
    <w:basedOn w:val="Normalny"/>
    <w:link w:val="NagwekZnak"/>
    <w:uiPriority w:val="99"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D1ED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D1ED9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link w:val="AkapitzlistZnak1"/>
    <w:uiPriority w:val="99"/>
    <w:qFormat/>
    <w:rsid w:val="0050154E"/>
    <w:pPr>
      <w:spacing w:after="80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character" w:customStyle="1" w:styleId="AkapitzlistZnak1">
    <w:name w:val="Akapit z listą Znak1"/>
    <w:link w:val="Akapitzlist"/>
    <w:uiPriority w:val="99"/>
    <w:locked/>
    <w:rsid w:val="0050154E"/>
    <w:rPr>
      <w:sz w:val="22"/>
      <w:lang w:eastAsia="en-US"/>
    </w:rPr>
  </w:style>
  <w:style w:type="paragraph" w:customStyle="1" w:styleId="Akapitzlist1">
    <w:name w:val="Akapit z listą1"/>
    <w:basedOn w:val="Normalny"/>
    <w:link w:val="AkapitzlistZnak"/>
    <w:uiPriority w:val="99"/>
    <w:rsid w:val="00795B42"/>
    <w:pPr>
      <w:autoSpaceDE w:val="0"/>
      <w:autoSpaceDN w:val="0"/>
      <w:ind w:left="708"/>
    </w:pPr>
    <w:rPr>
      <w:rFonts w:ascii="Calibri" w:eastAsia="Calibri" w:hAnsi="Calibri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795B4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043F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5240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C844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C84405"/>
    <w:rPr>
      <w:rFonts w:ascii="Arial" w:hAnsi="Arial" w:cs="Times New Roman"/>
      <w:b/>
      <w:kern w:val="32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84405"/>
    <w:rPr>
      <w:rFonts w:ascii="Arial" w:hAnsi="Arial" w:cs="Times New Roman"/>
      <w:b/>
      <w:i/>
      <w:sz w:val="28"/>
      <w:lang w:eastAsia="pl-PL"/>
    </w:rPr>
  </w:style>
  <w:style w:type="character" w:customStyle="1" w:styleId="Nagwek1Znak">
    <w:name w:val="Nagłówek 1 Znak"/>
    <w:uiPriority w:val="99"/>
    <w:rsid w:val="00C84405"/>
    <w:rPr>
      <w:rFonts w:ascii="Cambria" w:hAnsi="Cambria"/>
      <w:b/>
      <w:color w:val="365F91"/>
      <w:sz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C84405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C84405"/>
    <w:rPr>
      <w:rFonts w:ascii="Times New Roman" w:hAnsi="Times New Roman" w:cs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C84405"/>
    <w:rPr>
      <w:rFonts w:ascii="Times New Roman" w:hAnsi="Times New Roman" w:cs="Times New Roman"/>
      <w:b/>
      <w:sz w:val="24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Znak,o,fn"/>
    <w:basedOn w:val="Normalny"/>
    <w:link w:val="TekstprzypisudolnegoZnak"/>
    <w:uiPriority w:val="99"/>
    <w:rsid w:val="00C84405"/>
    <w:rPr>
      <w:rFonts w:eastAsia="Calibri"/>
      <w:sz w:val="20"/>
      <w:szCs w:val="20"/>
    </w:r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ußnote Char,Footnote text Char,Tekst przypisu Znak Znak Znak Znak Char,Znak Char,o Char"/>
    <w:basedOn w:val="Domylnaczcionkaakapitu"/>
    <w:uiPriority w:val="99"/>
    <w:semiHidden/>
    <w:locked/>
    <w:rsid w:val="0035240A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,o Znak"/>
    <w:link w:val="Tekstprzypisudolnego"/>
    <w:uiPriority w:val="99"/>
    <w:locked/>
    <w:rsid w:val="00C84405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C8440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C8440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405"/>
    <w:rPr>
      <w:rFonts w:ascii="Tahoma" w:hAnsi="Tahoma" w:cs="Times New Roman"/>
      <w:sz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167C7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7C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67C76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67C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67C76"/>
    <w:rPr>
      <w:rFonts w:ascii="Times New Roman" w:hAnsi="Times New Roman" w:cs="Times New Roman"/>
      <w:b/>
    </w:rPr>
  </w:style>
  <w:style w:type="paragraph" w:styleId="Nagwek">
    <w:name w:val="header"/>
    <w:basedOn w:val="Normalny"/>
    <w:link w:val="NagwekZnak"/>
    <w:uiPriority w:val="99"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D1ED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D1ED9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link w:val="AkapitzlistZnak1"/>
    <w:uiPriority w:val="99"/>
    <w:qFormat/>
    <w:rsid w:val="0050154E"/>
    <w:pPr>
      <w:spacing w:after="80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character" w:customStyle="1" w:styleId="AkapitzlistZnak1">
    <w:name w:val="Akapit z listą Znak1"/>
    <w:link w:val="Akapitzlist"/>
    <w:uiPriority w:val="99"/>
    <w:locked/>
    <w:rsid w:val="0050154E"/>
    <w:rPr>
      <w:sz w:val="22"/>
      <w:lang w:eastAsia="en-US"/>
    </w:rPr>
  </w:style>
  <w:style w:type="paragraph" w:customStyle="1" w:styleId="Akapitzlist1">
    <w:name w:val="Akapit z listą1"/>
    <w:basedOn w:val="Normalny"/>
    <w:link w:val="AkapitzlistZnak"/>
    <w:uiPriority w:val="99"/>
    <w:rsid w:val="00795B42"/>
    <w:pPr>
      <w:autoSpaceDE w:val="0"/>
      <w:autoSpaceDN w:val="0"/>
      <w:ind w:left="708"/>
    </w:pPr>
    <w:rPr>
      <w:rFonts w:ascii="Calibri" w:eastAsia="Calibri" w:hAnsi="Calibri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795B4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043F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5240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4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– Wzór Strategii realizacji projektu grantowego</vt:lpstr>
    </vt:vector>
  </TitlesOfParts>
  <Company>wwpe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– Wzór Strategii realizacji projektu grantowego</dc:title>
  <dc:creator>akuflikowska</dc:creator>
  <cp:lastModifiedBy>Hanna Kadziela</cp:lastModifiedBy>
  <cp:revision>3</cp:revision>
  <cp:lastPrinted>2016-03-30T10:00:00Z</cp:lastPrinted>
  <dcterms:created xsi:type="dcterms:W3CDTF">2016-06-28T13:41:00Z</dcterms:created>
  <dcterms:modified xsi:type="dcterms:W3CDTF">2016-06-28T13:42:00Z</dcterms:modified>
</cp:coreProperties>
</file>