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3" w:rsidRPr="006510C6" w:rsidRDefault="00BA63C3" w:rsidP="006510C6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lang w:val="pl-PL"/>
        </w:rPr>
      </w:pP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522257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nr </w:t>
      </w:r>
      <w:r w:rsidR="004878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5</w:t>
      </w:r>
      <w:r w:rsidR="00360F6A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Wzór minimalnego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zakres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u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umowy o </w:t>
      </w:r>
      <w:r w:rsidR="00853AC1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współpracy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ponadnarodowej </w:t>
      </w:r>
    </w:p>
    <w:p w:rsidR="00207EAC" w:rsidRPr="007D1505" w:rsidRDefault="00BA63C3" w:rsidP="00846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Poniż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ej przedstawiono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minim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alny zakres informacji wymaganych w umowie o </w:t>
      </w:r>
      <w:r w:rsidR="006510C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współpracy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ponadnarodowej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zawieranej pomiędzy 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W</w:t>
      </w:r>
      <w:r w:rsidR="00372BA8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niosk</w:t>
      </w:r>
      <w:r w:rsidR="00EB60C2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odawcą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a P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artnerem </w:t>
      </w:r>
      <w:r w:rsidR="00D920B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ponadnarodowym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. </w:t>
      </w:r>
    </w:p>
    <w:p w:rsidR="006510C6" w:rsidRPr="006510C6" w:rsidRDefault="006510C6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</w:p>
    <w:p w:rsidR="00846ABF" w:rsidRPr="00846ABF" w:rsidRDefault="00846ABF" w:rsidP="00846ABF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</w:pPr>
      <w:r w:rsidRPr="00846ABF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UMOWA O WSPÓŁPRACY PONADNARODOWEJ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</w:tblGrid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Programu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Operacyjnego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Osi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Priorytetowej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Działania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wniosku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o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dofinansowanie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D03E2D">
            <w:pPr>
              <w:ind w:right="119"/>
              <w:rPr>
                <w:rFonts w:asciiTheme="minorHAnsi" w:hAnsiTheme="minorHAnsi" w:cs="Arial"/>
                <w:color w:val="000000"/>
                <w:szCs w:val="20"/>
                <w:shd w:val="clear" w:color="auto" w:fill="CCFFCC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Tytuł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projektu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</w:tbl>
    <w:p w:rsidR="00BA63C3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 xml:space="preserve">§ 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1</w:t>
      </w:r>
      <w:r w:rsidR="00D920B6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Informacja</w:t>
      </w:r>
      <w:r w:rsidR="00BA63C3" w:rsidRPr="00846ABF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o partn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erach współpracy ponadnarodowej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9"/>
        <w:gridCol w:w="415"/>
        <w:gridCol w:w="185"/>
        <w:gridCol w:w="10"/>
        <w:gridCol w:w="91"/>
        <w:gridCol w:w="84"/>
        <w:gridCol w:w="539"/>
        <w:gridCol w:w="387"/>
        <w:gridCol w:w="646"/>
        <w:gridCol w:w="74"/>
        <w:gridCol w:w="80"/>
        <w:gridCol w:w="98"/>
        <w:gridCol w:w="182"/>
        <w:gridCol w:w="688"/>
        <w:gridCol w:w="76"/>
        <w:gridCol w:w="206"/>
        <w:gridCol w:w="57"/>
        <w:gridCol w:w="47"/>
        <w:gridCol w:w="231"/>
        <w:gridCol w:w="282"/>
        <w:gridCol w:w="160"/>
        <w:gridCol w:w="209"/>
        <w:gridCol w:w="28"/>
        <w:gridCol w:w="116"/>
        <w:gridCol w:w="139"/>
        <w:gridCol w:w="56"/>
        <w:gridCol w:w="1172"/>
        <w:gridCol w:w="48"/>
        <w:gridCol w:w="226"/>
        <w:gridCol w:w="288"/>
        <w:gridCol w:w="236"/>
        <w:gridCol w:w="393"/>
        <w:gridCol w:w="387"/>
        <w:gridCol w:w="29"/>
        <w:gridCol w:w="425"/>
        <w:gridCol w:w="76"/>
      </w:tblGrid>
      <w:tr w:rsidR="002A1582" w:rsidRPr="002A1582" w:rsidTr="00103FE3">
        <w:trPr>
          <w:gridAfter w:val="2"/>
          <w:wAfter w:w="501" w:type="dxa"/>
          <w:trHeight w:hRule="exact" w:val="340"/>
        </w:trPr>
        <w:tc>
          <w:tcPr>
            <w:tcW w:w="93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A1582" w:rsidRPr="002A1582" w:rsidRDefault="002A1582" w:rsidP="000E0A49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u w:val="single"/>
                <w:lang w:val="pl-PL" w:eastAsia="en-US"/>
              </w:rPr>
            </w:pPr>
            <w:proofErr w:type="spellStart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>Wnioskodawca</w:t>
            </w:r>
            <w:proofErr w:type="spellEnd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</w:trPr>
        <w:tc>
          <w:tcPr>
            <w:tcW w:w="2781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Nazwa organizacji</w:t>
            </w:r>
          </w:p>
        </w:tc>
        <w:tc>
          <w:tcPr>
            <w:tcW w:w="6541" w:type="dxa"/>
            <w:gridSpan w:val="27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  <w:cantSplit/>
        </w:trPr>
        <w:tc>
          <w:tcPr>
            <w:tcW w:w="93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8277" w:type="dxa"/>
            <w:gridSpan w:val="31"/>
            <w:tcBorders>
              <w:bottom w:val="single" w:sz="4" w:space="0" w:color="auto"/>
            </w:tcBorders>
            <w:vAlign w:val="center"/>
          </w:tcPr>
          <w:p w:rsidR="009C1700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430"/>
        </w:trPr>
        <w:tc>
          <w:tcPr>
            <w:tcW w:w="8277" w:type="dxa"/>
            <w:gridSpan w:val="31"/>
            <w:tcBorders>
              <w:top w:val="single" w:sz="4" w:space="0" w:color="auto"/>
            </w:tcBorders>
            <w:vAlign w:val="bottom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Status prawny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27"/>
        </w:trPr>
        <w:tc>
          <w:tcPr>
            <w:tcW w:w="8277" w:type="dxa"/>
            <w:gridSpan w:val="31"/>
            <w:vAlign w:val="bottom"/>
          </w:tcPr>
          <w:p w:rsidR="002A1582" w:rsidRPr="002A1582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Adres strony internetowej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77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2067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54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5835" w:type="dxa"/>
            <w:gridSpan w:val="2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Osoba do kontaktów roboczych</w:t>
            </w:r>
          </w:p>
        </w:tc>
        <w:tc>
          <w:tcPr>
            <w:tcW w:w="1880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178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310" w:right="-28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Nazwisko   </w:t>
            </w:r>
          </w:p>
        </w:tc>
        <w:tc>
          <w:tcPr>
            <w:tcW w:w="2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Numer telefonu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Numer faksu 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9C1700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9C1700">
              <w:rPr>
                <w:rFonts w:cstheme="minorHAnsi"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  <w:gridSpan w:val="13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pocztowy </w:t>
            </w:r>
          </w:p>
        </w:tc>
        <w:tc>
          <w:tcPr>
            <w:tcW w:w="2166" w:type="dxa"/>
            <w:gridSpan w:val="11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9293" w:type="dxa"/>
            <w:gridSpan w:val="34"/>
          </w:tcPr>
          <w:p w:rsid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 xml:space="preserve">Partner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>ponadnarodowy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295" w:left="590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Nazwa organizacji</w:t>
            </w:r>
          </w:p>
        </w:tc>
        <w:tc>
          <w:tcPr>
            <w:tcW w:w="5325" w:type="dxa"/>
            <w:gridSpan w:val="2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1162" w:left="232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ind w:leftChars="221" w:left="44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  <w:cantSplit/>
        </w:trPr>
        <w:tc>
          <w:tcPr>
            <w:tcW w:w="92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513" w:type="dxa"/>
            <w:gridSpan w:val="32"/>
            <w:vAlign w:val="center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  <w:trHeight w:val="430"/>
        </w:trPr>
        <w:tc>
          <w:tcPr>
            <w:tcW w:w="8513" w:type="dxa"/>
            <w:gridSpan w:val="32"/>
            <w:vAlign w:val="bottom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Status prawny 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2057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751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27"/>
        </w:trPr>
        <w:tc>
          <w:tcPr>
            <w:tcW w:w="8906" w:type="dxa"/>
            <w:gridSpan w:val="33"/>
            <w:vAlign w:val="bottom"/>
          </w:tcPr>
          <w:p w:rsidR="002A1582" w:rsidRPr="002A1582" w:rsidRDefault="009C1700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lastRenderedPageBreak/>
              <w:t>Adres strony internetowej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77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215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5218" w:type="dxa"/>
            <w:gridSpan w:val="17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Osoba do kontaktów roboczych</w:t>
            </w:r>
          </w:p>
        </w:tc>
        <w:tc>
          <w:tcPr>
            <w:tcW w:w="2545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  <w:t>Stanowisko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178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Imię</w:t>
            </w:r>
          </w:p>
        </w:tc>
        <w:tc>
          <w:tcPr>
            <w:tcW w:w="2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310" w:right="-28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Nazwisko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Numer telefonu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Numer faksu 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2A1582" w:rsidRPr="002A1582" w:rsidRDefault="00BC144C" w:rsidP="009C1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A</w:t>
            </w:r>
            <w:r w:rsidR="002A1582"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dres </w:t>
            </w:r>
            <w:r w:rsidR="009C1700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e-mail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54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Adres pocztowy </w:t>
            </w:r>
          </w:p>
        </w:tc>
        <w:tc>
          <w:tcPr>
            <w:tcW w:w="1250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1" w:type="dxa"/>
            <w:gridSpan w:val="1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76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510C6" w:rsidRDefault="006510C6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="Arial"/>
          <w:b/>
          <w:sz w:val="22"/>
        </w:rPr>
      </w:pPr>
    </w:p>
    <w:p w:rsidR="00E11F72" w:rsidRPr="006510C6" w:rsidRDefault="00E11F72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</w:p>
    <w:p w:rsidR="00614670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2.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Przedmiot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614670" w:rsidRPr="00954DA7" w:rsidTr="00B27968">
        <w:tc>
          <w:tcPr>
            <w:tcW w:w="9212" w:type="dxa"/>
          </w:tcPr>
          <w:p w:rsidR="00614670" w:rsidRPr="00954DA7" w:rsidRDefault="00614670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14670" w:rsidRDefault="00614670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6510C6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3</w:t>
      </w:r>
      <w:r w:rsidR="00D920B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</w:t>
      </w:r>
      <w:r w:rsidR="00AA115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Okres obowiązywania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9E1A72" w:rsidRPr="00954DA7" w:rsidRDefault="009E1A72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BA63C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4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Krótki opis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510C6" w:rsidRPr="00954DA7" w:rsidRDefault="006510C6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szCs w:val="20"/>
          <w:lang w:val="pl-PL"/>
        </w:rPr>
      </w:pPr>
    </w:p>
    <w:p w:rsidR="00614670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5</w:t>
      </w:r>
      <w:r w:rsidR="00D920B6" w:rsidRPr="00954DA7">
        <w:rPr>
          <w:rFonts w:asciiTheme="minorHAnsi" w:hAnsiTheme="minorHAnsi" w:cstheme="minorHAnsi"/>
          <w:b/>
          <w:szCs w:val="20"/>
          <w:lang w:val="pl-PL" w:eastAsia="en-US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 w:eastAsia="en-US"/>
        </w:rPr>
        <w:t xml:space="preserve"> 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Prawa i obowiązki stron</w:t>
      </w:r>
    </w:p>
    <w:p w:rsidR="00B93290" w:rsidRDefault="00B93290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</w:p>
    <w:p w:rsidR="00614670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6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. Zakres i forma udziału poszczególnych partnerów w projekcie</w:t>
      </w:r>
    </w:p>
    <w:p w:rsidR="00BA63C3" w:rsidRPr="00954DA7" w:rsidRDefault="00BA63C3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9E1A7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Punkt </w:t>
            </w:r>
            <w:r w:rsidR="00103FE3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5</w:t>
            </w:r>
            <w:r w:rsidR="00614670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. i</w:t>
            </w:r>
            <w:r w:rsidR="00103FE3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 6</w:t>
            </w:r>
            <w:r w:rsidR="00614670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. w odniesieniu do Wnioskodawcy </w:t>
            </w: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powinien uwzględniać co najmniej kwestie tj.:</w:t>
            </w:r>
          </w:p>
          <w:p w:rsidR="009E1A72" w:rsidRPr="00954DA7" w:rsidRDefault="00614670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Rekrutacja U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>czestników</w:t>
            </w:r>
          </w:p>
          <w:p w:rsidR="009E1A72" w:rsidRPr="00954DA7" w:rsidRDefault="009E1A72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Określeni</w:t>
            </w:r>
            <w:r w:rsidR="00614670">
              <w:rPr>
                <w:rFonts w:asciiTheme="minorHAnsi" w:hAnsiTheme="minorHAnsi" w:cstheme="minorHAnsi"/>
                <w:szCs w:val="20"/>
                <w:lang w:val="pl-PL"/>
              </w:rPr>
              <w:t>e zakresu danych zbieranych od U</w:t>
            </w: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czestników</w:t>
            </w:r>
          </w:p>
          <w:p w:rsidR="009E1A72" w:rsidRPr="00954DA7" w:rsidRDefault="00614670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Przygotowanie  U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czestników do wyjazdu, w tym opracowanie programu mobilności, 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br/>
              <w:t>w którym będzie opisany program wyjazdu</w:t>
            </w:r>
          </w:p>
          <w:p w:rsidR="009E1A72" w:rsidRPr="00954DA7" w:rsidRDefault="000E0A49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Dostarczenie Partnerowi ponadnarodowe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mu kompletu istotnych informacji dotyczących każdego </w:t>
            </w:r>
            <w:r w:rsidR="00614670">
              <w:rPr>
                <w:rFonts w:asciiTheme="minorHAnsi" w:hAnsiTheme="minorHAnsi" w:cstheme="minorHAnsi"/>
                <w:szCs w:val="20"/>
                <w:lang w:val="pl-PL"/>
              </w:rPr>
              <w:br/>
              <w:t>z U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>czestników, które umożliwi zapewnienie pobytu dostosowanego</w:t>
            </w:r>
            <w:r w:rsidR="009528E1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 do indywidualnych potrzeb</w:t>
            </w:r>
          </w:p>
          <w:p w:rsidR="009E1A72" w:rsidRPr="00954DA7" w:rsidRDefault="000E0A49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Uzgodnienie z Partnerem ponadnarodow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>ym kwestii zapewnienia warunków odpowi</w:t>
            </w:r>
            <w:r w:rsidR="00614670">
              <w:rPr>
                <w:rFonts w:asciiTheme="minorHAnsi" w:hAnsiTheme="minorHAnsi" w:cstheme="minorHAnsi"/>
                <w:szCs w:val="20"/>
                <w:lang w:val="pl-PL"/>
              </w:rPr>
              <w:t>adających specjalnym potrzebom U</w:t>
            </w:r>
            <w:r w:rsidR="009E1A72" w:rsidRPr="00954DA7">
              <w:rPr>
                <w:rFonts w:asciiTheme="minorHAnsi" w:hAnsiTheme="minorHAnsi" w:cstheme="minorHAnsi"/>
                <w:szCs w:val="20"/>
                <w:lang w:val="pl-PL"/>
              </w:rPr>
              <w:t>cz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estników np. niepełnosprawnych</w:t>
            </w:r>
          </w:p>
          <w:p w:rsidR="009E1A72" w:rsidRPr="00954DA7" w:rsidRDefault="009E1A72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Zapewnienie monitoringu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 projektu</w:t>
            </w:r>
          </w:p>
          <w:p w:rsidR="009E1A72" w:rsidRPr="00954DA7" w:rsidRDefault="009E1A72" w:rsidP="009E1A72">
            <w:pPr>
              <w:pStyle w:val="Listapunktowana"/>
              <w:numPr>
                <w:ilvl w:val="0"/>
                <w:numId w:val="16"/>
              </w:numPr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I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nne</w:t>
            </w:r>
          </w:p>
        </w:tc>
      </w:tr>
    </w:tbl>
    <w:p w:rsidR="00BA63C3" w:rsidRPr="00954DA7" w:rsidRDefault="00BA63C3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0"/>
          <w:lang w:val="pl-PL" w:eastAsia="en-US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614670" w:rsidP="009E1A7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Punkt </w:t>
            </w:r>
            <w:r w:rsidR="00103FE3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5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. i </w:t>
            </w:r>
            <w:r w:rsidR="00103FE3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6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. w odniesieniu do Partnera ponadnarodowego</w:t>
            </w:r>
            <w:r w:rsidR="009E1A72"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 powinien uwzględniać co najmniej kwestie tj.:</w:t>
            </w:r>
          </w:p>
          <w:p w:rsidR="009E1A72" w:rsidRPr="00954DA7" w:rsidRDefault="009E1A72" w:rsidP="009E1A7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 w:eastAsia="en-US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 w:eastAsia="en-US"/>
              </w:rPr>
              <w:t xml:space="preserve">Przygotowanie </w:t>
            </w:r>
            <w:r w:rsidR="00614670">
              <w:rPr>
                <w:rFonts w:asciiTheme="minorHAnsi" w:hAnsiTheme="minorHAnsi" w:cstheme="minorHAnsi"/>
                <w:szCs w:val="20"/>
                <w:lang w:val="pl-PL"/>
              </w:rPr>
              <w:t>i organizacja pobytu U</w:t>
            </w:r>
            <w:r w:rsidR="000E0A49">
              <w:rPr>
                <w:rFonts w:asciiTheme="minorHAnsi" w:hAnsiTheme="minorHAnsi" w:cstheme="minorHAnsi"/>
                <w:szCs w:val="20"/>
                <w:lang w:val="pl-PL"/>
              </w:rPr>
              <w:t>czestnika za granicą</w:t>
            </w: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 zgodnie z programem mobilności we </w:t>
            </w: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lastRenderedPageBreak/>
              <w:t>współpracy z Wnioskodawcą</w:t>
            </w:r>
          </w:p>
          <w:p w:rsidR="009E1A72" w:rsidRPr="00954DA7" w:rsidRDefault="009E1A72" w:rsidP="009E1A7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 w:eastAsia="en-US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/>
              </w:rPr>
              <w:t>Przygotowanie odpowiedni</w:t>
            </w:r>
            <w:r w:rsidR="00A520A6">
              <w:rPr>
                <w:rFonts w:asciiTheme="minorHAnsi" w:hAnsiTheme="minorHAnsi" w:cstheme="minorHAnsi"/>
                <w:szCs w:val="20"/>
                <w:lang w:val="pl-PL"/>
              </w:rPr>
              <w:t xml:space="preserve">ej organizacji </w:t>
            </w:r>
            <w:r w:rsidR="004878C5">
              <w:rPr>
                <w:rFonts w:asciiTheme="minorHAnsi" w:hAnsiTheme="minorHAnsi" w:cstheme="minorHAnsi"/>
                <w:szCs w:val="20"/>
                <w:lang w:val="pl-PL"/>
              </w:rPr>
              <w:t xml:space="preserve">praktyki lub </w:t>
            </w:r>
            <w:r w:rsidR="00A520A6">
              <w:rPr>
                <w:rFonts w:asciiTheme="minorHAnsi" w:hAnsiTheme="minorHAnsi" w:cstheme="minorHAnsi"/>
                <w:szCs w:val="20"/>
                <w:lang w:val="pl-PL"/>
              </w:rPr>
              <w:t xml:space="preserve">stażu lub </w:t>
            </w:r>
            <w:proofErr w:type="spellStart"/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job</w:t>
            </w:r>
            <w:proofErr w:type="spellEnd"/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 xml:space="preserve"> </w:t>
            </w:r>
            <w:proofErr w:type="spellStart"/>
            <w:r w:rsidR="00F254E4" w:rsidRPr="00954DA7">
              <w:rPr>
                <w:rFonts w:asciiTheme="minorHAnsi" w:hAnsiTheme="minorHAnsi" w:cstheme="minorHAnsi"/>
                <w:szCs w:val="20"/>
                <w:lang w:val="pl-PL"/>
              </w:rPr>
              <w:t>shadowing</w:t>
            </w:r>
            <w:proofErr w:type="spellEnd"/>
          </w:p>
          <w:p w:rsidR="009E1A72" w:rsidRPr="00954DA7" w:rsidRDefault="009E1A72" w:rsidP="009E1A7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 w:eastAsia="en-US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 w:eastAsia="en-US"/>
              </w:rPr>
              <w:t>Zapewnienie we współpracy z Wnioskodawcą warunków wynikających ze specjalnych potrzeb np. niepełnosprawności</w:t>
            </w:r>
          </w:p>
          <w:p w:rsidR="009E1A72" w:rsidRPr="00954DA7" w:rsidRDefault="009E1A72" w:rsidP="009E1A7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 w:firstLine="0"/>
              <w:contextualSpacing w:val="0"/>
              <w:jc w:val="both"/>
              <w:rPr>
                <w:rFonts w:asciiTheme="minorHAnsi" w:hAnsiTheme="minorHAnsi" w:cstheme="minorHAnsi"/>
                <w:szCs w:val="20"/>
                <w:lang w:val="pl-PL" w:eastAsia="en-US"/>
              </w:rPr>
            </w:pPr>
            <w:r w:rsidRPr="00954DA7">
              <w:rPr>
                <w:rFonts w:asciiTheme="minorHAnsi" w:hAnsiTheme="minorHAnsi" w:cstheme="minorHAnsi"/>
                <w:szCs w:val="20"/>
                <w:lang w:val="pl-PL" w:eastAsia="en-US"/>
              </w:rPr>
              <w:t>Współpraca z Wnioskodawcą w zakresie monitoring</w:t>
            </w:r>
            <w:r w:rsidR="00F254E4" w:rsidRPr="00954DA7">
              <w:rPr>
                <w:rFonts w:asciiTheme="minorHAnsi" w:hAnsiTheme="minorHAnsi" w:cstheme="minorHAnsi"/>
                <w:szCs w:val="20"/>
                <w:lang w:val="pl-PL" w:eastAsia="en-US"/>
              </w:rPr>
              <w:t>u projektu</w:t>
            </w:r>
          </w:p>
        </w:tc>
      </w:tr>
    </w:tbl>
    <w:p w:rsidR="007D1505" w:rsidRPr="00954DA7" w:rsidRDefault="007D1505" w:rsidP="007D1505">
      <w:pPr>
        <w:pStyle w:val="Akapitzlist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0"/>
          <w:lang w:val="pl-PL" w:eastAsia="en-US"/>
        </w:rPr>
      </w:pPr>
    </w:p>
    <w:p w:rsidR="00103FE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7</w:t>
      </w:r>
      <w:r w:rsidR="00103FE3" w:rsidRPr="00954DA7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. Zarządzanie współpracą ponadnarodową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954DA7" w:rsidTr="00B27968">
        <w:tc>
          <w:tcPr>
            <w:tcW w:w="9212" w:type="dxa"/>
          </w:tcPr>
          <w:p w:rsidR="00103FE3" w:rsidRPr="00954DA7" w:rsidRDefault="00103FE3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Punkt ten powinien uwzględniać co najmniej kwestie tj.:</w:t>
            </w:r>
          </w:p>
          <w:p w:rsidR="00103FE3" w:rsidRPr="00954DA7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Sposób komunikacji pomiędzy partnerami oraz sposób podejmowania decyzji ważnych dla projektu</w:t>
            </w:r>
          </w:p>
          <w:p w:rsidR="00103FE3" w:rsidRPr="00954DA7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Przewidywane ryzyka w projekcie oraz sposoby zarządzania ryzykiem</w:t>
            </w:r>
          </w:p>
          <w:p w:rsidR="00103FE3" w:rsidRPr="00954DA7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>Ustalenia dotyczące rozwiązywania sporów pomiędzy partnerami projektu</w:t>
            </w:r>
          </w:p>
          <w:p w:rsidR="00103FE3" w:rsidRPr="00954DA7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szCs w:val="20"/>
                <w:lang w:val="pl-PL"/>
              </w:rPr>
            </w:pPr>
            <w:r w:rsidRPr="00954DA7">
              <w:rPr>
                <w:rFonts w:asciiTheme="minorHAnsi" w:eastAsiaTheme="minorHAnsi" w:hAnsiTheme="minorHAnsi" w:cstheme="minorHAnsi"/>
                <w:color w:val="000000" w:themeColor="text1"/>
                <w:szCs w:val="20"/>
                <w:lang w:val="pl-PL"/>
              </w:rPr>
              <w:t xml:space="preserve">Sposób zapewnienia realizacji zasad równości </w:t>
            </w:r>
            <w:r w:rsidRPr="00954DA7">
              <w:rPr>
                <w:rFonts w:asciiTheme="minorHAnsi" w:eastAsiaTheme="minorHAnsi" w:hAnsiTheme="minorHAnsi" w:cstheme="minorHAnsi"/>
                <w:szCs w:val="20"/>
                <w:lang w:val="pl-PL"/>
              </w:rPr>
              <w:t>szans i niedyskryminacji</w:t>
            </w:r>
          </w:p>
        </w:tc>
      </w:tr>
    </w:tbl>
    <w:p w:rsidR="00103FE3" w:rsidRPr="00103FE3" w:rsidRDefault="00103FE3" w:rsidP="00A02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:rsidR="00A02C99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 w:eastAsia="en-US"/>
        </w:rPr>
        <w:t>8. Partner wiodący uprawniony do reprezentowania pozostałych partnerów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A02C99" w:rsidRDefault="00A02C99" w:rsidP="00A02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val="pl-PL" w:eastAsia="en-US"/>
        </w:rPr>
      </w:pPr>
    </w:p>
    <w:p w:rsidR="005D06CA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9</w:t>
      </w:r>
      <w:r w:rsidR="006510C6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69123B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5D06CA" w:rsidRPr="00954DA7">
        <w:rPr>
          <w:rFonts w:asciiTheme="minorHAnsi" w:hAnsiTheme="minorHAnsi" w:cstheme="minorHAnsi"/>
          <w:b/>
          <w:szCs w:val="20"/>
          <w:lang w:val="pl-PL"/>
        </w:rPr>
        <w:t>Opis działań zapewniających wzajemne uczenie się i wymianę doświadczeń pomiędzy partnerami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954DA7" w:rsidRDefault="00954DA7" w:rsidP="006510C6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B6D32" w:rsidRPr="00954DA7" w:rsidRDefault="009606B9" w:rsidP="000C4E5B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10. Sposób przekazywania dofinansowania na pokrycie kosztów ponoszonych przez poszczególnych partnerów projektu, umożliwiający określenie kwoty dofinansowania udzielonego każdemu z partnerów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7F5ABD" w:rsidRPr="007F5ABD" w:rsidRDefault="00A02C99" w:rsidP="007F5ABD">
            <w:pPr>
              <w:ind w:left="709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 xml:space="preserve">Punkt ten zawiera </w:t>
            </w:r>
            <w:r w:rsidR="000E0A49">
              <w:rPr>
                <w:rFonts w:asciiTheme="minorHAnsi" w:hAnsiTheme="minorHAnsi" w:cstheme="minorHAnsi"/>
                <w:szCs w:val="20"/>
                <w:lang w:val="pl-PL"/>
              </w:rPr>
              <w:t xml:space="preserve">m.in. </w:t>
            </w:r>
            <w:bookmarkStart w:id="0" w:name="_Toc225330835"/>
          </w:p>
          <w:p w:rsidR="007F5ABD" w:rsidRPr="007F5ABD" w:rsidRDefault="007F5ABD" w:rsidP="007F5ABD">
            <w:pPr>
              <w:numPr>
                <w:ilvl w:val="0"/>
                <w:numId w:val="13"/>
              </w:numPr>
              <w:ind w:left="709" w:hanging="425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7F5ABD">
              <w:rPr>
                <w:rFonts w:asciiTheme="minorHAnsi" w:hAnsiTheme="minorHAnsi" w:cstheme="minorHAnsi"/>
                <w:szCs w:val="20"/>
                <w:lang w:val="pl-PL"/>
              </w:rPr>
              <w:t xml:space="preserve">Całkowita wartość projektu (w EUR lub PLN) oraz budżet przypadający na poszczególnych partnerów; </w:t>
            </w:r>
          </w:p>
          <w:p w:rsidR="007F5ABD" w:rsidRPr="007F5ABD" w:rsidRDefault="007F5ABD" w:rsidP="007F5ABD">
            <w:pPr>
              <w:numPr>
                <w:ilvl w:val="0"/>
                <w:numId w:val="13"/>
              </w:numPr>
              <w:ind w:left="709" w:hanging="425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7F5ABD">
              <w:rPr>
                <w:rFonts w:asciiTheme="minorHAnsi" w:hAnsiTheme="minorHAnsi" w:cstheme="minorHAnsi"/>
                <w:szCs w:val="20"/>
                <w:lang w:val="pl-PL"/>
              </w:rPr>
              <w:t>Opis sposobu rozliczania się partnerów, zasady podziału kosztów, sposób przekazywania dofinansowania na pokrycie kosztów ponoszonych przez poszczególnych partnerów projektu, umożliwiający określenie kwoty dofinansowania udzielonego każdemu z partnerów;</w:t>
            </w:r>
          </w:p>
          <w:bookmarkEnd w:id="0"/>
          <w:p w:rsidR="007F5ABD" w:rsidRPr="007F5ABD" w:rsidRDefault="007F5ABD" w:rsidP="007F5ABD">
            <w:pPr>
              <w:numPr>
                <w:ilvl w:val="0"/>
                <w:numId w:val="13"/>
              </w:numPr>
              <w:ind w:left="709" w:hanging="425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7F5ABD">
              <w:rPr>
                <w:rFonts w:asciiTheme="minorHAnsi" w:hAnsiTheme="minorHAnsi" w:cstheme="minorHAnsi"/>
                <w:szCs w:val="20"/>
                <w:lang w:val="pl-PL"/>
              </w:rPr>
              <w:t>Zasady odzyskiwania środków nienależnie wypłaconych;</w:t>
            </w:r>
          </w:p>
          <w:p w:rsidR="007F5ABD" w:rsidRPr="007F5ABD" w:rsidRDefault="007F5ABD" w:rsidP="007F5ABD">
            <w:pPr>
              <w:numPr>
                <w:ilvl w:val="0"/>
                <w:numId w:val="13"/>
              </w:numPr>
              <w:ind w:left="709" w:hanging="425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7F5ABD">
              <w:rPr>
                <w:rFonts w:asciiTheme="minorHAnsi" w:hAnsiTheme="minorHAnsi" w:cstheme="minorHAnsi"/>
                <w:szCs w:val="20"/>
                <w:lang w:val="pl-PL"/>
              </w:rPr>
              <w:t xml:space="preserve">Zapewnienie oddzielnego systemu księgowania wydatków ponoszonych </w:t>
            </w:r>
            <w:r w:rsidRPr="007F5ABD">
              <w:rPr>
                <w:rFonts w:asciiTheme="minorHAnsi" w:hAnsiTheme="minorHAnsi" w:cstheme="minorHAnsi"/>
                <w:szCs w:val="20"/>
                <w:lang w:val="pl-PL"/>
              </w:rPr>
              <w:br/>
              <w:t>w ramach projektu;</w:t>
            </w:r>
          </w:p>
          <w:p w:rsidR="00954DA7" w:rsidRPr="007F5ABD" w:rsidRDefault="007F5ABD" w:rsidP="007F5ABD">
            <w:pPr>
              <w:numPr>
                <w:ilvl w:val="0"/>
                <w:numId w:val="13"/>
              </w:numPr>
              <w:ind w:left="709" w:hanging="425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7F5ABD">
              <w:rPr>
                <w:rFonts w:asciiTheme="minorHAnsi" w:hAnsiTheme="minorHAnsi" w:cstheme="minorHAnsi"/>
                <w:szCs w:val="20"/>
                <w:lang w:val="pl-PL"/>
              </w:rPr>
              <w:t>Numer konta/t bankowego/</w:t>
            </w:r>
            <w:proofErr w:type="spellStart"/>
            <w:r w:rsidRPr="007F5ABD">
              <w:rPr>
                <w:rFonts w:asciiTheme="minorHAnsi" w:hAnsiTheme="minorHAnsi" w:cstheme="minorHAnsi"/>
                <w:szCs w:val="20"/>
                <w:lang w:val="pl-PL"/>
              </w:rPr>
              <w:t>ch</w:t>
            </w:r>
            <w:proofErr w:type="spellEnd"/>
            <w:r w:rsidRPr="007F5ABD">
              <w:rPr>
                <w:rFonts w:asciiTheme="minorHAnsi" w:hAnsiTheme="minorHAnsi" w:cstheme="minorHAnsi"/>
                <w:szCs w:val="20"/>
                <w:lang w:val="pl-PL"/>
              </w:rPr>
              <w:t xml:space="preserve"> poszczególnych partnerów.</w:t>
            </w: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A02C99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11</w:t>
      </w:r>
      <w:r w:rsidR="00A02C9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02C99">
        <w:rPr>
          <w:rFonts w:asciiTheme="minorHAnsi" w:hAnsiTheme="minorHAnsi" w:cstheme="minorHAnsi"/>
          <w:b/>
          <w:szCs w:val="20"/>
          <w:lang w:val="pl-PL"/>
        </w:rPr>
        <w:t xml:space="preserve"> Sposób postępowania w przypadku naruszania lub niewywiązywania się stron z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A02C99" w:rsidRDefault="00A02C99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</w:t>
      </w:r>
      <w:r w:rsidR="00103FE3">
        <w:rPr>
          <w:rFonts w:asciiTheme="minorHAnsi" w:hAnsiTheme="minorHAnsi" w:cstheme="minorHAnsi"/>
          <w:b/>
          <w:szCs w:val="20"/>
          <w:lang w:val="pl-PL"/>
        </w:rPr>
        <w:t>2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Odpowiedzialność prawna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954DA7" w:rsidTr="00B27968">
        <w:tc>
          <w:tcPr>
            <w:tcW w:w="9212" w:type="dxa"/>
          </w:tcPr>
          <w:p w:rsidR="00103FE3" w:rsidRPr="00954DA7" w:rsidRDefault="00103FE3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103FE3" w:rsidRPr="00103FE3" w:rsidRDefault="00103FE3" w:rsidP="006510C6">
      <w:pPr>
        <w:spacing w:after="120"/>
        <w:jc w:val="both"/>
        <w:rPr>
          <w:rFonts w:asciiTheme="minorHAnsi" w:hAnsiTheme="minorHAnsi" w:cstheme="minorHAnsi"/>
          <w:b/>
          <w:szCs w:val="20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 xml:space="preserve">13. 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Procedura dokonywania zmian w treści umowy o </w:t>
      </w:r>
      <w:r w:rsidR="00B93EC9" w:rsidRPr="00954DA7">
        <w:rPr>
          <w:rFonts w:asciiTheme="minorHAnsi" w:hAnsiTheme="minorHAnsi" w:cstheme="minorHAnsi"/>
          <w:b/>
          <w:szCs w:val="20"/>
          <w:lang w:val="pl-PL"/>
        </w:rPr>
        <w:t>współpracy</w:t>
      </w:r>
      <w:r>
        <w:rPr>
          <w:rFonts w:asciiTheme="minorHAnsi" w:hAnsiTheme="minorHAnsi" w:cstheme="minorHAnsi"/>
          <w:b/>
          <w:szCs w:val="20"/>
          <w:lang w:val="pl-PL"/>
        </w:rPr>
        <w:t xml:space="preserve"> ponadnarodowej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954DA7" w:rsidRDefault="00954DA7" w:rsidP="006510C6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7F5ABD" w:rsidRPr="00954DA7" w:rsidRDefault="007F5ABD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  <w:bookmarkStart w:id="1" w:name="_GoBack"/>
      <w:bookmarkEnd w:id="1"/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lastRenderedPageBreak/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14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73A1E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Dodatkowe  uregulowania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103FE3" w:rsidRDefault="00103FE3" w:rsidP="006510C6">
            <w:pPr>
              <w:spacing w:after="120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W punkcie tym należy zawrzeć</w:t>
            </w:r>
            <w:r w:rsidR="000E0A49">
              <w:rPr>
                <w:rFonts w:asciiTheme="minorHAnsi" w:hAnsiTheme="minorHAnsi" w:cstheme="minorHAnsi"/>
                <w:szCs w:val="20"/>
                <w:lang w:val="pl-PL"/>
              </w:rPr>
              <w:t xml:space="preserve"> m.in. informacje</w:t>
            </w: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o ochronie danych osobowych</w:t>
            </w:r>
          </w:p>
        </w:tc>
      </w:tr>
    </w:tbl>
    <w:p w:rsidR="00143229" w:rsidRDefault="0014322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E0A49" w:rsidRDefault="000E0A4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E0A49" w:rsidRDefault="000E0A4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Default="009606B9" w:rsidP="009606B9">
      <w:pPr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15. Podpisy partnerów</w:t>
      </w:r>
      <w:r>
        <w:rPr>
          <w:rFonts w:asciiTheme="minorHAnsi" w:hAnsiTheme="minorHAnsi" w:cstheme="minorHAnsi"/>
          <w:b/>
          <w:szCs w:val="20"/>
          <w:lang w:val="pl-PL"/>
        </w:rPr>
        <w:t xml:space="preserve"> współpracy ponadnarodowej</w:t>
      </w:r>
    </w:p>
    <w:p w:rsidR="00103FE3" w:rsidRPr="000E0A49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Wnioskodawca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Wnioskodawcy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 xml:space="preserve"> </w:t>
      </w:r>
    </w:p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0E0A49" w:rsidRDefault="00103FE3" w:rsidP="00103FE3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Partner ponadnarodowy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071E0A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Partnera ponadnarodowego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Pr="00954DA7" w:rsidRDefault="00103FE3" w:rsidP="00D920B6">
      <w:pPr>
        <w:jc w:val="both"/>
        <w:rPr>
          <w:rFonts w:asciiTheme="minorHAnsi" w:hAnsiTheme="minorHAnsi" w:cstheme="minorHAnsi"/>
          <w:szCs w:val="20"/>
          <w:lang w:val="pl-PL"/>
        </w:rPr>
      </w:pPr>
    </w:p>
    <w:sectPr w:rsidR="00103FE3" w:rsidRPr="00954D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C3" w:rsidRDefault="001268C3" w:rsidP="00207EAC">
      <w:pPr>
        <w:spacing w:after="0" w:line="240" w:lineRule="auto"/>
      </w:pPr>
      <w:r>
        <w:separator/>
      </w:r>
    </w:p>
  </w:endnote>
  <w:endnote w:type="continuationSeparator" w:id="0">
    <w:p w:rsidR="001268C3" w:rsidRDefault="001268C3" w:rsidP="002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8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207EAC" w:rsidRPr="00D97249" w:rsidRDefault="00207EAC" w:rsidP="00D972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D97249">
          <w:rPr>
            <w:rFonts w:asciiTheme="minorHAnsi" w:hAnsiTheme="minorHAnsi" w:cstheme="minorHAnsi"/>
            <w:sz w:val="22"/>
          </w:rPr>
          <w:fldChar w:fldCharType="begin"/>
        </w:r>
        <w:r w:rsidRPr="00D97249">
          <w:rPr>
            <w:rFonts w:asciiTheme="minorHAnsi" w:hAnsiTheme="minorHAnsi" w:cstheme="minorHAnsi"/>
            <w:sz w:val="22"/>
          </w:rPr>
          <w:instrText>PAGE   \* MERGEFORMAT</w:instrText>
        </w:r>
        <w:r w:rsidRPr="00D97249">
          <w:rPr>
            <w:rFonts w:asciiTheme="minorHAnsi" w:hAnsiTheme="minorHAnsi" w:cstheme="minorHAnsi"/>
            <w:sz w:val="22"/>
          </w:rPr>
          <w:fldChar w:fldCharType="separate"/>
        </w:r>
        <w:r w:rsidR="007F5ABD" w:rsidRPr="007F5ABD">
          <w:rPr>
            <w:rFonts w:asciiTheme="minorHAnsi" w:hAnsiTheme="minorHAnsi" w:cstheme="minorHAnsi"/>
            <w:noProof/>
            <w:sz w:val="22"/>
            <w:lang w:val="pl-PL"/>
          </w:rPr>
          <w:t>4</w:t>
        </w:r>
        <w:r w:rsidRPr="00D97249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207EAC" w:rsidRDefault="00207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C3" w:rsidRDefault="001268C3" w:rsidP="00207EAC">
      <w:pPr>
        <w:spacing w:after="0" w:line="240" w:lineRule="auto"/>
      </w:pPr>
      <w:r>
        <w:separator/>
      </w:r>
    </w:p>
  </w:footnote>
  <w:footnote w:type="continuationSeparator" w:id="0">
    <w:p w:rsidR="001268C3" w:rsidRDefault="001268C3" w:rsidP="0020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1E" w:rsidRDefault="00825F1E">
    <w:pPr>
      <w:pStyle w:val="Nagwek"/>
    </w:pPr>
  </w:p>
  <w:p w:rsidR="00825F1E" w:rsidRDefault="004A4566">
    <w:pPr>
      <w:pStyle w:val="Nagwek"/>
    </w:pPr>
    <w:r>
      <w:rPr>
        <w:rFonts w:ascii="Calibri" w:hAnsi="Calibri" w:cs="Calibri"/>
        <w:noProof/>
        <w:lang w:val="pl-PL" w:eastAsia="pl-PL"/>
      </w:rPr>
      <w:drawing>
        <wp:inline distT="0" distB="0" distL="0" distR="0" wp14:anchorId="24B83A94" wp14:editId="4AABF989">
          <wp:extent cx="5760720" cy="866140"/>
          <wp:effectExtent l="0" t="0" r="0" b="0"/>
          <wp:docPr id="1" name="Obraz 1" descr="Y:\PROGRAMOWANIE 14 - 20\Promocja\Logotypy\FE_WER-MR-UE-EFS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:\PROGRAMOWANIE 14 - 20\Promocja\Logotypy\FE_WER-MR-UE-EFS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C09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A00BD"/>
    <w:multiLevelType w:val="hybridMultilevel"/>
    <w:tmpl w:val="136A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63385"/>
    <w:multiLevelType w:val="hybridMultilevel"/>
    <w:tmpl w:val="69B4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D71"/>
    <w:multiLevelType w:val="hybridMultilevel"/>
    <w:tmpl w:val="7E56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A0F"/>
    <w:multiLevelType w:val="hybridMultilevel"/>
    <w:tmpl w:val="05644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E78"/>
    <w:multiLevelType w:val="hybridMultilevel"/>
    <w:tmpl w:val="C12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6763"/>
    <w:multiLevelType w:val="hybridMultilevel"/>
    <w:tmpl w:val="2E84C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3E6A"/>
    <w:multiLevelType w:val="hybridMultilevel"/>
    <w:tmpl w:val="37CCE6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140F38"/>
    <w:multiLevelType w:val="hybridMultilevel"/>
    <w:tmpl w:val="00BCAD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011B6"/>
    <w:multiLevelType w:val="hybridMultilevel"/>
    <w:tmpl w:val="4EB26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1F0D"/>
    <w:multiLevelType w:val="hybridMultilevel"/>
    <w:tmpl w:val="FCFE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36E4"/>
    <w:multiLevelType w:val="hybridMultilevel"/>
    <w:tmpl w:val="29D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4151"/>
    <w:multiLevelType w:val="hybridMultilevel"/>
    <w:tmpl w:val="E71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E0D17"/>
    <w:multiLevelType w:val="hybridMultilevel"/>
    <w:tmpl w:val="9900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54E2B"/>
    <w:multiLevelType w:val="hybridMultilevel"/>
    <w:tmpl w:val="11FC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4172"/>
    <w:multiLevelType w:val="hybridMultilevel"/>
    <w:tmpl w:val="C3284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4"/>
  </w:num>
  <w:num w:numId="16">
    <w:abstractNumId w:val="9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026163"/>
    <w:rsid w:val="00071E0A"/>
    <w:rsid w:val="000B0174"/>
    <w:rsid w:val="000B04D6"/>
    <w:rsid w:val="000B6D32"/>
    <w:rsid w:val="000C4E5B"/>
    <w:rsid w:val="000E0A49"/>
    <w:rsid w:val="000E0BD4"/>
    <w:rsid w:val="00103FE3"/>
    <w:rsid w:val="001268C3"/>
    <w:rsid w:val="0013686E"/>
    <w:rsid w:val="00143229"/>
    <w:rsid w:val="00166B4A"/>
    <w:rsid w:val="0018786B"/>
    <w:rsid w:val="00195427"/>
    <w:rsid w:val="001B321B"/>
    <w:rsid w:val="001F05BE"/>
    <w:rsid w:val="00205F14"/>
    <w:rsid w:val="00207EAC"/>
    <w:rsid w:val="00224069"/>
    <w:rsid w:val="002372DC"/>
    <w:rsid w:val="0025659C"/>
    <w:rsid w:val="00262B21"/>
    <w:rsid w:val="002A1582"/>
    <w:rsid w:val="002A78E5"/>
    <w:rsid w:val="002B2577"/>
    <w:rsid w:val="002C3156"/>
    <w:rsid w:val="0032457B"/>
    <w:rsid w:val="00332C2C"/>
    <w:rsid w:val="0035748F"/>
    <w:rsid w:val="00360322"/>
    <w:rsid w:val="00360F6A"/>
    <w:rsid w:val="00372BA8"/>
    <w:rsid w:val="003F17E8"/>
    <w:rsid w:val="00472E07"/>
    <w:rsid w:val="004878C5"/>
    <w:rsid w:val="00493DD2"/>
    <w:rsid w:val="004A4566"/>
    <w:rsid w:val="004A6671"/>
    <w:rsid w:val="004B337C"/>
    <w:rsid w:val="004B4D1A"/>
    <w:rsid w:val="004E4FB4"/>
    <w:rsid w:val="00522257"/>
    <w:rsid w:val="0052396D"/>
    <w:rsid w:val="00534C3D"/>
    <w:rsid w:val="0055186D"/>
    <w:rsid w:val="00560849"/>
    <w:rsid w:val="005D06CA"/>
    <w:rsid w:val="00614670"/>
    <w:rsid w:val="006510C6"/>
    <w:rsid w:val="006714DA"/>
    <w:rsid w:val="0069123B"/>
    <w:rsid w:val="006A7C27"/>
    <w:rsid w:val="006F0045"/>
    <w:rsid w:val="00715431"/>
    <w:rsid w:val="0075723C"/>
    <w:rsid w:val="0076581A"/>
    <w:rsid w:val="007A1D81"/>
    <w:rsid w:val="007D1505"/>
    <w:rsid w:val="007D2071"/>
    <w:rsid w:val="007F5ABD"/>
    <w:rsid w:val="008205ED"/>
    <w:rsid w:val="00825F1E"/>
    <w:rsid w:val="00846ABF"/>
    <w:rsid w:val="00853AC1"/>
    <w:rsid w:val="0088374B"/>
    <w:rsid w:val="00892918"/>
    <w:rsid w:val="008C4664"/>
    <w:rsid w:val="0090645A"/>
    <w:rsid w:val="00927EC5"/>
    <w:rsid w:val="00937F15"/>
    <w:rsid w:val="00950871"/>
    <w:rsid w:val="009528E1"/>
    <w:rsid w:val="00954DA7"/>
    <w:rsid w:val="009606B9"/>
    <w:rsid w:val="009640D1"/>
    <w:rsid w:val="009650F5"/>
    <w:rsid w:val="009B6C8E"/>
    <w:rsid w:val="009C1700"/>
    <w:rsid w:val="009E1A72"/>
    <w:rsid w:val="00A02C99"/>
    <w:rsid w:val="00A04181"/>
    <w:rsid w:val="00A17975"/>
    <w:rsid w:val="00A520A6"/>
    <w:rsid w:val="00A5574C"/>
    <w:rsid w:val="00A73A1E"/>
    <w:rsid w:val="00A73F03"/>
    <w:rsid w:val="00A95A68"/>
    <w:rsid w:val="00AA1156"/>
    <w:rsid w:val="00AB5CBD"/>
    <w:rsid w:val="00AF3871"/>
    <w:rsid w:val="00AF7CC1"/>
    <w:rsid w:val="00B50C7E"/>
    <w:rsid w:val="00B77EB1"/>
    <w:rsid w:val="00B93290"/>
    <w:rsid w:val="00B93EC9"/>
    <w:rsid w:val="00BA63C3"/>
    <w:rsid w:val="00BC144C"/>
    <w:rsid w:val="00BE1A0F"/>
    <w:rsid w:val="00C112B4"/>
    <w:rsid w:val="00C1248C"/>
    <w:rsid w:val="00C26539"/>
    <w:rsid w:val="00C4428E"/>
    <w:rsid w:val="00CA7878"/>
    <w:rsid w:val="00CD36E5"/>
    <w:rsid w:val="00D155C0"/>
    <w:rsid w:val="00D575B5"/>
    <w:rsid w:val="00D82B19"/>
    <w:rsid w:val="00D920B6"/>
    <w:rsid w:val="00D97249"/>
    <w:rsid w:val="00DA041C"/>
    <w:rsid w:val="00DA73B1"/>
    <w:rsid w:val="00DA79CE"/>
    <w:rsid w:val="00E0111F"/>
    <w:rsid w:val="00E068B0"/>
    <w:rsid w:val="00E11F72"/>
    <w:rsid w:val="00E46049"/>
    <w:rsid w:val="00E54D47"/>
    <w:rsid w:val="00E7190C"/>
    <w:rsid w:val="00E91D59"/>
    <w:rsid w:val="00EA4947"/>
    <w:rsid w:val="00EA6952"/>
    <w:rsid w:val="00EB1B58"/>
    <w:rsid w:val="00EB60C2"/>
    <w:rsid w:val="00F204CF"/>
    <w:rsid w:val="00F254E4"/>
    <w:rsid w:val="00F53A2C"/>
    <w:rsid w:val="00F72E9B"/>
    <w:rsid w:val="00F85AE8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08C93-CDAF-4F13-94B6-4E5D020E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Agata Wasilewska</cp:lastModifiedBy>
  <cp:revision>32</cp:revision>
  <dcterms:created xsi:type="dcterms:W3CDTF">2015-07-02T12:16:00Z</dcterms:created>
  <dcterms:modified xsi:type="dcterms:W3CDTF">2016-04-11T14:28:00Z</dcterms:modified>
</cp:coreProperties>
</file>